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8986" w14:textId="40386DE9" w:rsidR="00E0676B" w:rsidRPr="003E47F7" w:rsidRDefault="002E40E6" w:rsidP="00E0676B">
      <w:pPr>
        <w:autoSpaceDE w:val="0"/>
        <w:autoSpaceDN w:val="0"/>
        <w:adjustRightInd w:val="0"/>
        <w:spacing w:line="240" w:lineRule="auto"/>
        <w:rPr>
          <w:rFonts w:cs="CervoNeue-ExtraBoldNeue"/>
          <w:b/>
          <w:bCs/>
          <w:sz w:val="24"/>
          <w:szCs w:val="24"/>
          <w:lang w:val="fr-CH"/>
        </w:rPr>
      </w:pPr>
      <w:r w:rsidRPr="003E47F7">
        <w:rPr>
          <w:rFonts w:cs="CervoNeue-ExtraBoldNeue"/>
          <w:b/>
          <w:bCs/>
          <w:sz w:val="24"/>
          <w:szCs w:val="24"/>
          <w:lang w:val="fr-CH"/>
        </w:rPr>
        <w:t>Mallorca</w:t>
      </w:r>
      <w:r w:rsidR="003E47F7" w:rsidRPr="003E47F7">
        <w:rPr>
          <w:rFonts w:cs="CervoNeue-ExtraBoldNeue"/>
          <w:b/>
          <w:bCs/>
          <w:sz w:val="24"/>
          <w:szCs w:val="24"/>
          <w:lang w:val="fr-CH"/>
        </w:rPr>
        <w:t xml:space="preserve"> </w:t>
      </w:r>
      <w:r w:rsidR="003E47F7" w:rsidRPr="003E47F7">
        <w:rPr>
          <w:rFonts w:cs="CervoNeue-ExtraBoldNeue"/>
          <w:b/>
          <w:bCs/>
          <w:sz w:val="24"/>
          <w:szCs w:val="24"/>
          <w:lang w:val="fr-CH"/>
        </w:rPr>
        <w:softHyphen/>
      </w:r>
      <w:r w:rsidR="00D80064">
        <w:rPr>
          <w:rFonts w:cs="CervoNeue-ExtraBoldNeue"/>
          <w:b/>
          <w:bCs/>
          <w:color w:val="000000"/>
          <w:sz w:val="24"/>
          <w:szCs w:val="24"/>
          <w:lang w:val="en-US"/>
        </w:rPr>
        <w:t>–</w:t>
      </w:r>
      <w:r w:rsidR="003E47F7" w:rsidRPr="003E47F7">
        <w:rPr>
          <w:rFonts w:cs="CervoNeue-ExtraBoldNeue"/>
          <w:b/>
          <w:bCs/>
          <w:sz w:val="24"/>
          <w:szCs w:val="24"/>
          <w:lang w:val="fr-CH"/>
        </w:rPr>
        <w:t xml:space="preserve"> Fincas</w:t>
      </w:r>
    </w:p>
    <w:p w14:paraId="4ECF829B" w14:textId="033E4075" w:rsidR="000E4FD5" w:rsidRPr="003E47F7" w:rsidRDefault="00D56304" w:rsidP="00E0676B">
      <w:pPr>
        <w:autoSpaceDE w:val="0"/>
        <w:autoSpaceDN w:val="0"/>
        <w:adjustRightInd w:val="0"/>
        <w:spacing w:line="240" w:lineRule="auto"/>
        <w:rPr>
          <w:rFonts w:cs="CervoNeue-MediumNeue"/>
          <w:bCs/>
          <w:sz w:val="20"/>
          <w:szCs w:val="20"/>
        </w:rPr>
      </w:pPr>
      <w:r w:rsidRPr="003E47F7">
        <w:rPr>
          <w:rFonts w:cs="CervoNeue-MediumNeue"/>
          <w:bCs/>
          <w:sz w:val="20"/>
          <w:szCs w:val="20"/>
        </w:rPr>
        <w:t>3</w:t>
      </w:r>
      <w:r w:rsidR="002E40E6" w:rsidRPr="003E47F7">
        <w:rPr>
          <w:rFonts w:cs="CervoNeue-MediumNeue"/>
          <w:bCs/>
          <w:sz w:val="20"/>
          <w:szCs w:val="20"/>
        </w:rPr>
        <w:t xml:space="preserve"> Nächte</w:t>
      </w:r>
      <w:r w:rsidR="009F0296" w:rsidRPr="003E47F7">
        <w:rPr>
          <w:rFonts w:cs="CervoNeue-MediumNeue"/>
          <w:bCs/>
          <w:sz w:val="20"/>
          <w:szCs w:val="20"/>
        </w:rPr>
        <w:t xml:space="preserve"> </w:t>
      </w:r>
      <w:r w:rsidRPr="003E47F7">
        <w:rPr>
          <w:rFonts w:cs="CervoNeue-MediumNeue"/>
          <w:bCs/>
          <w:sz w:val="20"/>
          <w:szCs w:val="20"/>
        </w:rPr>
        <w:t xml:space="preserve">in </w:t>
      </w:r>
      <w:proofErr w:type="spellStart"/>
      <w:r w:rsidR="008D42E4" w:rsidRPr="003E47F7">
        <w:rPr>
          <w:rFonts w:cs="CervoNeue-MediumNeue"/>
          <w:bCs/>
          <w:sz w:val="20"/>
          <w:szCs w:val="20"/>
        </w:rPr>
        <w:t>Binibona</w:t>
      </w:r>
      <w:proofErr w:type="spellEnd"/>
      <w:r w:rsidR="009F0296" w:rsidRPr="003E47F7">
        <w:rPr>
          <w:rFonts w:cs="CervoNeue-MediumNeue"/>
          <w:bCs/>
          <w:sz w:val="20"/>
          <w:szCs w:val="20"/>
        </w:rPr>
        <w:t xml:space="preserve"> </w:t>
      </w:r>
      <w:r w:rsidR="00B34CD7" w:rsidRPr="003E47F7">
        <w:rPr>
          <w:rFonts w:cs="CervoNeue-MediumNeue"/>
          <w:bCs/>
          <w:sz w:val="20"/>
          <w:szCs w:val="20"/>
        </w:rPr>
        <w:t>–</w:t>
      </w:r>
      <w:r w:rsidR="009F0296" w:rsidRPr="003E47F7">
        <w:rPr>
          <w:rFonts w:cs="CervoNeue-MediumNeue"/>
          <w:bCs/>
          <w:sz w:val="20"/>
          <w:szCs w:val="20"/>
        </w:rPr>
        <w:t xml:space="preserve"> </w:t>
      </w:r>
      <w:r w:rsidRPr="003E47F7">
        <w:rPr>
          <w:rFonts w:cs="CervoNeue-MediumNeue"/>
          <w:bCs/>
          <w:sz w:val="20"/>
          <w:szCs w:val="20"/>
        </w:rPr>
        <w:t xml:space="preserve">Finca </w:t>
      </w:r>
      <w:proofErr w:type="spellStart"/>
      <w:r w:rsidR="008D42E4" w:rsidRPr="003E47F7">
        <w:rPr>
          <w:rFonts w:cs="CervoNeue-MediumNeue"/>
          <w:bCs/>
          <w:sz w:val="20"/>
          <w:szCs w:val="20"/>
        </w:rPr>
        <w:t>Binibona</w:t>
      </w:r>
      <w:proofErr w:type="spellEnd"/>
      <w:r w:rsidR="008D42E4" w:rsidRPr="003E47F7">
        <w:rPr>
          <w:rFonts w:cs="CervoNeue-MediumNeue"/>
          <w:bCs/>
          <w:sz w:val="20"/>
          <w:szCs w:val="20"/>
        </w:rPr>
        <w:t xml:space="preserve"> </w:t>
      </w:r>
      <w:proofErr w:type="spellStart"/>
      <w:r w:rsidR="008D42E4" w:rsidRPr="003E47F7">
        <w:rPr>
          <w:rFonts w:cs="CervoNeue-MediumNeue"/>
          <w:bCs/>
          <w:sz w:val="20"/>
          <w:szCs w:val="20"/>
        </w:rPr>
        <w:t>Parc</w:t>
      </w:r>
      <w:proofErr w:type="spellEnd"/>
      <w:r w:rsidR="008D42E4" w:rsidRPr="003E47F7">
        <w:rPr>
          <w:rFonts w:cs="CervoNeue-MediumNeue"/>
          <w:bCs/>
          <w:sz w:val="20"/>
          <w:szCs w:val="20"/>
        </w:rPr>
        <w:t xml:space="preserve"> Natural</w:t>
      </w:r>
    </w:p>
    <w:p w14:paraId="3A4C5A4C" w14:textId="5C179873" w:rsidR="009F0296" w:rsidRPr="003E47F7" w:rsidRDefault="00D56304" w:rsidP="00E0676B">
      <w:pPr>
        <w:autoSpaceDE w:val="0"/>
        <w:autoSpaceDN w:val="0"/>
        <w:adjustRightInd w:val="0"/>
        <w:spacing w:line="240" w:lineRule="auto"/>
        <w:rPr>
          <w:rFonts w:cs="CervoNeue-MediumNeue"/>
          <w:bCs/>
          <w:sz w:val="20"/>
          <w:szCs w:val="20"/>
          <w:lang w:val="fr-CH"/>
        </w:rPr>
      </w:pPr>
      <w:r w:rsidRPr="003E47F7">
        <w:rPr>
          <w:rFonts w:cs="CervoNeue-MediumNeue"/>
          <w:bCs/>
          <w:sz w:val="20"/>
          <w:szCs w:val="20"/>
          <w:lang w:val="fr-CH"/>
        </w:rPr>
        <w:t>4</w:t>
      </w:r>
      <w:r w:rsidR="009F0296" w:rsidRPr="003E47F7">
        <w:rPr>
          <w:rFonts w:cs="CervoNeue-MediumNeue"/>
          <w:bCs/>
          <w:sz w:val="20"/>
          <w:szCs w:val="20"/>
          <w:lang w:val="fr-CH"/>
        </w:rPr>
        <w:t xml:space="preserve"> </w:t>
      </w:r>
      <w:proofErr w:type="spellStart"/>
      <w:r w:rsidR="009F0296" w:rsidRPr="003E47F7">
        <w:rPr>
          <w:rFonts w:cs="CervoNeue-MediumNeue"/>
          <w:bCs/>
          <w:sz w:val="20"/>
          <w:szCs w:val="20"/>
          <w:lang w:val="fr-CH"/>
        </w:rPr>
        <w:t>Nächte</w:t>
      </w:r>
      <w:proofErr w:type="spellEnd"/>
      <w:r w:rsidR="009F0296" w:rsidRPr="003E47F7">
        <w:rPr>
          <w:rFonts w:cs="CervoNeue-MediumNeue"/>
          <w:bCs/>
          <w:sz w:val="20"/>
          <w:szCs w:val="20"/>
          <w:lang w:val="fr-CH"/>
        </w:rPr>
        <w:t xml:space="preserve"> in </w:t>
      </w:r>
      <w:proofErr w:type="spellStart"/>
      <w:r w:rsidR="008D42E4" w:rsidRPr="003E47F7">
        <w:rPr>
          <w:rFonts w:cs="CervoNeue-MediumNeue"/>
          <w:bCs/>
          <w:sz w:val="20"/>
          <w:szCs w:val="20"/>
          <w:lang w:val="fr-CH"/>
        </w:rPr>
        <w:t>Ca’s</w:t>
      </w:r>
      <w:proofErr w:type="spellEnd"/>
      <w:r w:rsidR="008D42E4" w:rsidRPr="003E47F7">
        <w:rPr>
          <w:rFonts w:cs="CervoNeue-MediumNeue"/>
          <w:bCs/>
          <w:sz w:val="20"/>
          <w:szCs w:val="20"/>
          <w:lang w:val="fr-CH"/>
        </w:rPr>
        <w:t xml:space="preserve"> </w:t>
      </w:r>
      <w:proofErr w:type="spellStart"/>
      <w:r w:rsidR="008D42E4" w:rsidRPr="003E47F7">
        <w:rPr>
          <w:rFonts w:cs="CervoNeue-MediumNeue"/>
          <w:bCs/>
          <w:sz w:val="20"/>
          <w:szCs w:val="20"/>
          <w:lang w:val="fr-CH"/>
        </w:rPr>
        <w:t>Concos</w:t>
      </w:r>
      <w:proofErr w:type="spellEnd"/>
      <w:r w:rsidR="00B34CD7" w:rsidRPr="003E47F7">
        <w:rPr>
          <w:rFonts w:cs="CervoNeue-MediumNeue"/>
          <w:bCs/>
          <w:sz w:val="20"/>
          <w:szCs w:val="20"/>
          <w:lang w:val="fr-CH"/>
        </w:rPr>
        <w:t xml:space="preserve"> – Finca </w:t>
      </w:r>
      <w:r w:rsidR="008D42E4" w:rsidRPr="003E47F7">
        <w:rPr>
          <w:rFonts w:cs="CervoNeue-MediumNeue"/>
          <w:bCs/>
          <w:sz w:val="20"/>
          <w:szCs w:val="20"/>
          <w:lang w:val="fr-CH"/>
        </w:rPr>
        <w:t>Sa Galera</w:t>
      </w:r>
    </w:p>
    <w:p w14:paraId="1CF46D65" w14:textId="5213492C" w:rsidR="000E4FD5" w:rsidRPr="003E47F7" w:rsidRDefault="000E4FD5" w:rsidP="00E0676B">
      <w:pPr>
        <w:autoSpaceDE w:val="0"/>
        <w:autoSpaceDN w:val="0"/>
        <w:adjustRightInd w:val="0"/>
        <w:spacing w:line="240" w:lineRule="auto"/>
        <w:rPr>
          <w:rFonts w:cs="CervoNeue-MediumNeue"/>
          <w:bCs/>
          <w:sz w:val="20"/>
          <w:szCs w:val="20"/>
        </w:rPr>
      </w:pPr>
      <w:r w:rsidRPr="003E47F7">
        <w:rPr>
          <w:rFonts w:cs="CervoNeue-MediumNeue"/>
          <w:bCs/>
          <w:sz w:val="20"/>
          <w:szCs w:val="20"/>
        </w:rPr>
        <w:t xml:space="preserve">Täglich Mai – Oktober </w:t>
      </w:r>
    </w:p>
    <w:p w14:paraId="5080B6EE" w14:textId="77777777" w:rsidR="008670C9" w:rsidRPr="003E47F7" w:rsidRDefault="008670C9" w:rsidP="00AB5413">
      <w:pPr>
        <w:autoSpaceDE w:val="0"/>
        <w:autoSpaceDN w:val="0"/>
        <w:adjustRightInd w:val="0"/>
        <w:spacing w:line="240" w:lineRule="auto"/>
        <w:rPr>
          <w:rFonts w:cs="CervoNeue-MediumNeue"/>
          <w:sz w:val="20"/>
          <w:szCs w:val="20"/>
        </w:rPr>
      </w:pPr>
    </w:p>
    <w:p w14:paraId="0150F086" w14:textId="3820C297" w:rsidR="00B34CD7" w:rsidRPr="00D80064" w:rsidRDefault="003E47F7" w:rsidP="00B34CD7">
      <w:pPr>
        <w:autoSpaceDE w:val="0"/>
        <w:autoSpaceDN w:val="0"/>
        <w:adjustRightInd w:val="0"/>
        <w:spacing w:line="240" w:lineRule="auto"/>
        <w:jc w:val="both"/>
        <w:rPr>
          <w:rStyle w:val="Fett"/>
          <w:rFonts w:cstheme="minorHAnsi"/>
          <w:sz w:val="20"/>
          <w:szCs w:val="20"/>
          <w:bdr w:val="none" w:sz="0" w:space="0" w:color="auto" w:frame="1"/>
          <w:shd w:val="clear" w:color="auto" w:fill="FFFFFF"/>
        </w:rPr>
      </w:pPr>
      <w:r w:rsidRPr="00D80064">
        <w:rPr>
          <w:rStyle w:val="Fett"/>
          <w:rFonts w:cstheme="minorHAnsi"/>
          <w:sz w:val="20"/>
          <w:szCs w:val="20"/>
          <w:bdr w:val="none" w:sz="0" w:space="0" w:color="auto" w:frame="1"/>
          <w:shd w:val="clear" w:color="auto" w:fill="FFFFFF"/>
        </w:rPr>
        <w:t xml:space="preserve">Immer mehr Urlauber entdecken Urlaub im </w:t>
      </w:r>
      <w:proofErr w:type="spellStart"/>
      <w:r w:rsidRPr="00D80064">
        <w:rPr>
          <w:rStyle w:val="Fett"/>
          <w:rFonts w:cstheme="minorHAnsi"/>
          <w:sz w:val="20"/>
          <w:szCs w:val="20"/>
          <w:bdr w:val="none" w:sz="0" w:space="0" w:color="auto" w:frame="1"/>
          <w:shd w:val="clear" w:color="auto" w:fill="FFFFFF"/>
        </w:rPr>
        <w:t>Fincahotel</w:t>
      </w:r>
      <w:proofErr w:type="spellEnd"/>
      <w:r w:rsidRPr="00D80064">
        <w:rPr>
          <w:rStyle w:val="Fett"/>
          <w:rFonts w:cstheme="minorHAnsi"/>
          <w:sz w:val="20"/>
          <w:szCs w:val="20"/>
          <w:bdr w:val="none" w:sz="0" w:space="0" w:color="auto" w:frame="1"/>
          <w:shd w:val="clear" w:color="auto" w:fill="FFFFFF"/>
        </w:rPr>
        <w:t xml:space="preserve">, </w:t>
      </w:r>
      <w:r w:rsidRPr="00D80064">
        <w:rPr>
          <w:rStyle w:val="Fett"/>
          <w:rFonts w:cstheme="minorHAnsi"/>
          <w:sz w:val="20"/>
          <w:szCs w:val="20"/>
          <w:bdr w:val="none" w:sz="0" w:space="0" w:color="auto" w:frame="1"/>
          <w:shd w:val="clear" w:color="auto" w:fill="FFFFFF"/>
        </w:rPr>
        <w:t xml:space="preserve">abseits des Massentourismus. </w:t>
      </w:r>
      <w:r w:rsidRPr="00D80064">
        <w:rPr>
          <w:rStyle w:val="Fett"/>
          <w:rFonts w:cstheme="minorHAnsi"/>
          <w:sz w:val="20"/>
          <w:szCs w:val="20"/>
          <w:bdr w:val="none" w:sz="0" w:space="0" w:color="auto" w:frame="1"/>
          <w:shd w:val="clear" w:color="auto" w:fill="FFFFFF"/>
        </w:rPr>
        <w:t>S</w:t>
      </w:r>
      <w:r w:rsidRPr="00D80064">
        <w:rPr>
          <w:rStyle w:val="Fett"/>
          <w:rFonts w:cstheme="minorHAnsi"/>
          <w:sz w:val="20"/>
          <w:szCs w:val="20"/>
          <w:bdr w:val="none" w:sz="0" w:space="0" w:color="auto" w:frame="1"/>
          <w:shd w:val="clear" w:color="auto" w:fill="FFFFFF"/>
        </w:rPr>
        <w:t>ich auf entspannte Ferien freuen</w:t>
      </w:r>
      <w:r w:rsidRPr="00D80064">
        <w:rPr>
          <w:rStyle w:val="Fett"/>
          <w:rFonts w:cstheme="minorHAnsi"/>
          <w:sz w:val="20"/>
          <w:szCs w:val="20"/>
          <w:bdr w:val="none" w:sz="0" w:space="0" w:color="auto" w:frame="1"/>
          <w:shd w:val="clear" w:color="auto" w:fill="FFFFFF"/>
        </w:rPr>
        <w:t xml:space="preserve">, </w:t>
      </w:r>
      <w:r w:rsidRPr="00D80064">
        <w:rPr>
          <w:rStyle w:val="Fett"/>
          <w:rFonts w:cstheme="minorHAnsi"/>
          <w:sz w:val="20"/>
          <w:szCs w:val="20"/>
          <w:bdr w:val="none" w:sz="0" w:space="0" w:color="auto" w:frame="1"/>
          <w:shd w:val="clear" w:color="auto" w:fill="FFFFFF"/>
        </w:rPr>
        <w:t>die Seele baumeln lassen</w:t>
      </w:r>
      <w:r w:rsidRPr="00D80064">
        <w:rPr>
          <w:rStyle w:val="Fett"/>
          <w:rFonts w:cstheme="minorHAnsi"/>
          <w:sz w:val="20"/>
          <w:szCs w:val="20"/>
          <w:bdr w:val="none" w:sz="0" w:space="0" w:color="auto" w:frame="1"/>
          <w:shd w:val="clear" w:color="auto" w:fill="FFFFFF"/>
        </w:rPr>
        <w:t>,</w:t>
      </w:r>
      <w:r w:rsidRPr="00D80064">
        <w:rPr>
          <w:rStyle w:val="Fett"/>
          <w:rFonts w:cstheme="minorHAnsi"/>
          <w:sz w:val="20"/>
          <w:szCs w:val="20"/>
          <w:bdr w:val="none" w:sz="0" w:space="0" w:color="auto" w:frame="1"/>
          <w:shd w:val="clear" w:color="auto" w:fill="FFFFFF"/>
        </w:rPr>
        <w:t xml:space="preserve"> Land und Leute </w:t>
      </w:r>
      <w:r w:rsidRPr="00D80064">
        <w:rPr>
          <w:rStyle w:val="Fett"/>
          <w:rFonts w:cstheme="minorHAnsi"/>
          <w:sz w:val="20"/>
          <w:szCs w:val="20"/>
          <w:bdr w:val="none" w:sz="0" w:space="0" w:color="auto" w:frame="1"/>
          <w:shd w:val="clear" w:color="auto" w:fill="FFFFFF"/>
        </w:rPr>
        <w:t xml:space="preserve">sowie </w:t>
      </w:r>
      <w:r w:rsidRPr="00D80064">
        <w:rPr>
          <w:rStyle w:val="Fett"/>
          <w:rFonts w:cstheme="minorHAnsi"/>
          <w:sz w:val="20"/>
          <w:szCs w:val="20"/>
          <w:bdr w:val="none" w:sz="0" w:space="0" w:color="auto" w:frame="1"/>
          <w:shd w:val="clear" w:color="auto" w:fill="FFFFFF"/>
        </w:rPr>
        <w:t>die Insel echt und authentisch kennen lernen</w:t>
      </w:r>
      <w:r w:rsidRPr="00D80064">
        <w:rPr>
          <w:rStyle w:val="Fett"/>
          <w:rFonts w:cstheme="minorHAnsi"/>
          <w:sz w:val="20"/>
          <w:szCs w:val="20"/>
          <w:bdr w:val="none" w:sz="0" w:space="0" w:color="auto" w:frame="1"/>
          <w:shd w:val="clear" w:color="auto" w:fill="FFFFFF"/>
        </w:rPr>
        <w:t>. All dies bieten wir Ihnen in unseren Finca-Destinationen.</w:t>
      </w:r>
    </w:p>
    <w:p w14:paraId="73A5BBC1" w14:textId="77777777" w:rsidR="003E47F7" w:rsidRDefault="003E47F7" w:rsidP="00B34CD7">
      <w:pPr>
        <w:autoSpaceDE w:val="0"/>
        <w:autoSpaceDN w:val="0"/>
        <w:adjustRightInd w:val="0"/>
        <w:spacing w:line="240" w:lineRule="auto"/>
        <w:jc w:val="both"/>
        <w:rPr>
          <w:rFonts w:cstheme="minorHAnsi"/>
          <w:b/>
          <w:bCs/>
          <w:sz w:val="20"/>
          <w:szCs w:val="20"/>
        </w:rPr>
      </w:pPr>
    </w:p>
    <w:p w14:paraId="656F66F5" w14:textId="77777777" w:rsidR="00D80064" w:rsidRPr="003E47F7" w:rsidRDefault="00D80064" w:rsidP="00B34CD7">
      <w:pPr>
        <w:autoSpaceDE w:val="0"/>
        <w:autoSpaceDN w:val="0"/>
        <w:adjustRightInd w:val="0"/>
        <w:spacing w:line="240" w:lineRule="auto"/>
        <w:jc w:val="both"/>
        <w:rPr>
          <w:rFonts w:cstheme="minorHAnsi"/>
          <w:b/>
          <w:bCs/>
          <w:sz w:val="20"/>
          <w:szCs w:val="20"/>
        </w:rPr>
      </w:pPr>
    </w:p>
    <w:p w14:paraId="1726BDA8" w14:textId="4F5D8F1A" w:rsidR="00B34CD7" w:rsidRPr="003E47F7" w:rsidRDefault="00B34CD7" w:rsidP="00B34CD7">
      <w:pPr>
        <w:autoSpaceDE w:val="0"/>
        <w:autoSpaceDN w:val="0"/>
        <w:adjustRightInd w:val="0"/>
        <w:spacing w:line="240" w:lineRule="auto"/>
        <w:jc w:val="both"/>
        <w:rPr>
          <w:rFonts w:cs="CervoNeue-MediumNeue"/>
          <w:b/>
          <w:bCs/>
          <w:sz w:val="20"/>
          <w:szCs w:val="20"/>
        </w:rPr>
        <w:sectPr w:rsidR="00B34CD7" w:rsidRPr="003E47F7" w:rsidSect="00A10EF4">
          <w:headerReference w:type="default" r:id="rId8"/>
          <w:footerReference w:type="default" r:id="rId9"/>
          <w:pgSz w:w="11906" w:h="16838"/>
          <w:pgMar w:top="1440" w:right="1080" w:bottom="1440" w:left="1080" w:header="708" w:footer="567" w:gutter="0"/>
          <w:cols w:space="708"/>
          <w:docGrid w:linePitch="360"/>
        </w:sectPr>
      </w:pPr>
    </w:p>
    <w:p w14:paraId="2D382F10" w14:textId="3D3C1A65" w:rsidR="00DD79BD" w:rsidRPr="003E47F7" w:rsidRDefault="003E47F7" w:rsidP="00AB5413">
      <w:pPr>
        <w:autoSpaceDE w:val="0"/>
        <w:autoSpaceDN w:val="0"/>
        <w:adjustRightInd w:val="0"/>
        <w:spacing w:line="240" w:lineRule="auto"/>
        <w:rPr>
          <w:rFonts w:cs="CervoNeue-LightNeue"/>
          <w:b/>
        </w:rPr>
      </w:pPr>
      <w:r w:rsidRPr="003E47F7">
        <w:rPr>
          <w:rFonts w:cs="CervoNeue-LightNeue"/>
          <w:noProof/>
          <w:sz w:val="20"/>
          <w:szCs w:val="20"/>
        </w:rPr>
        <w:drawing>
          <wp:inline distT="0" distB="0" distL="0" distR="0" wp14:anchorId="5169B15E" wp14:editId="191E5F56">
            <wp:extent cx="2871470" cy="1812290"/>
            <wp:effectExtent l="0" t="0" r="5080" b="0"/>
            <wp:docPr id="2" name="Grafik 2"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bo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1470" cy="1812290"/>
                    </a:xfrm>
                    <a:prstGeom prst="rect">
                      <a:avLst/>
                    </a:prstGeom>
                  </pic:spPr>
                </pic:pic>
              </a:graphicData>
            </a:graphic>
          </wp:inline>
        </w:drawing>
      </w:r>
    </w:p>
    <w:p w14:paraId="47407A20" w14:textId="77777777" w:rsidR="00BA758D" w:rsidRPr="003E47F7" w:rsidRDefault="00BA758D" w:rsidP="00BA758D">
      <w:pPr>
        <w:pStyle w:val="StandardWeb"/>
        <w:shd w:val="clear" w:color="auto" w:fill="FFFFFF"/>
        <w:spacing w:before="0" w:beforeAutospacing="0" w:after="0" w:afterAutospacing="0"/>
        <w:rPr>
          <w:rStyle w:val="Fett"/>
          <w:rFonts w:asciiTheme="minorHAnsi" w:hAnsiTheme="minorHAnsi" w:cstheme="minorHAnsi"/>
        </w:rPr>
      </w:pPr>
    </w:p>
    <w:p w14:paraId="182B4BC8" w14:textId="21DF96BC" w:rsidR="00BA758D" w:rsidRPr="003E47F7" w:rsidRDefault="0056652C" w:rsidP="0056652C">
      <w:pPr>
        <w:pStyle w:val="StandardWeb"/>
        <w:shd w:val="clear" w:color="auto" w:fill="FFFFFF"/>
        <w:spacing w:before="120" w:beforeAutospacing="0" w:after="240" w:afterAutospacing="0"/>
        <w:rPr>
          <w:rStyle w:val="Fett"/>
          <w:rFonts w:asciiTheme="minorHAnsi" w:hAnsiTheme="minorHAnsi" w:cstheme="minorHAnsi"/>
        </w:rPr>
      </w:pPr>
      <w:r>
        <w:rPr>
          <w:rStyle w:val="Fett"/>
          <w:rFonts w:asciiTheme="minorHAnsi" w:hAnsiTheme="minorHAnsi" w:cstheme="minorHAnsi"/>
        </w:rPr>
        <w:t xml:space="preserve">Finca </w:t>
      </w:r>
      <w:proofErr w:type="spellStart"/>
      <w:r w:rsidR="008D42E4" w:rsidRPr="003E47F7">
        <w:rPr>
          <w:rStyle w:val="Fett"/>
          <w:rFonts w:asciiTheme="minorHAnsi" w:hAnsiTheme="minorHAnsi" w:cstheme="minorHAnsi"/>
        </w:rPr>
        <w:t>Binibona</w:t>
      </w:r>
      <w:proofErr w:type="spellEnd"/>
      <w:r>
        <w:rPr>
          <w:rStyle w:val="Fett"/>
          <w:rFonts w:asciiTheme="minorHAnsi" w:hAnsiTheme="minorHAnsi" w:cstheme="minorHAnsi"/>
        </w:rPr>
        <w:t xml:space="preserve"> </w:t>
      </w:r>
      <w:proofErr w:type="spellStart"/>
      <w:r>
        <w:rPr>
          <w:rStyle w:val="Fett"/>
          <w:rFonts w:asciiTheme="minorHAnsi" w:hAnsiTheme="minorHAnsi" w:cstheme="minorHAnsi"/>
        </w:rPr>
        <w:t>Parc</w:t>
      </w:r>
      <w:proofErr w:type="spellEnd"/>
      <w:r>
        <w:rPr>
          <w:rStyle w:val="Fett"/>
          <w:rFonts w:asciiTheme="minorHAnsi" w:hAnsiTheme="minorHAnsi" w:cstheme="minorHAnsi"/>
        </w:rPr>
        <w:t xml:space="preserve"> Natural</w:t>
      </w:r>
    </w:p>
    <w:p w14:paraId="58F3223D" w14:textId="2A365132" w:rsidR="008D42E4" w:rsidRPr="003E47F7" w:rsidRDefault="008D42E4" w:rsidP="0056652C">
      <w:pPr>
        <w:spacing w:before="120" w:after="240" w:line="240" w:lineRule="auto"/>
        <w:rPr>
          <w:rFonts w:eastAsia="Times New Roman" w:cstheme="minorHAnsi"/>
          <w:sz w:val="20"/>
          <w:szCs w:val="20"/>
          <w:lang w:eastAsia="de-CH"/>
        </w:rPr>
      </w:pPr>
      <w:r w:rsidRPr="003E47F7">
        <w:rPr>
          <w:rFonts w:eastAsia="Times New Roman" w:cstheme="minorHAnsi"/>
          <w:b/>
          <w:bCs/>
          <w:sz w:val="20"/>
          <w:szCs w:val="20"/>
          <w:shd w:val="clear" w:color="auto" w:fill="FFFFFF"/>
          <w:lang w:eastAsia="de-CH"/>
        </w:rPr>
        <w:t xml:space="preserve">Das Hotel </w:t>
      </w:r>
      <w:proofErr w:type="spellStart"/>
      <w:r w:rsidRPr="003E47F7">
        <w:rPr>
          <w:rFonts w:eastAsia="Times New Roman" w:cstheme="minorHAnsi"/>
          <w:b/>
          <w:bCs/>
          <w:sz w:val="20"/>
          <w:szCs w:val="20"/>
          <w:shd w:val="clear" w:color="auto" w:fill="FFFFFF"/>
          <w:lang w:eastAsia="de-CH"/>
        </w:rPr>
        <w:t>Binibona</w:t>
      </w:r>
      <w:proofErr w:type="spellEnd"/>
      <w:r w:rsidRPr="003E47F7">
        <w:rPr>
          <w:rFonts w:eastAsia="Times New Roman" w:cstheme="minorHAnsi"/>
          <w:b/>
          <w:bCs/>
          <w:sz w:val="20"/>
          <w:szCs w:val="20"/>
          <w:shd w:val="clear" w:color="auto" w:fill="FFFFFF"/>
          <w:lang w:eastAsia="de-CH"/>
        </w:rPr>
        <w:t xml:space="preserve"> liegt in den Ausläufern des Tramuntana-Gebirges, umgeben von einer beeindruckenden Landschaft. Die Familie </w:t>
      </w:r>
      <w:proofErr w:type="spellStart"/>
      <w:r w:rsidRPr="003E47F7">
        <w:rPr>
          <w:rFonts w:eastAsia="Times New Roman" w:cstheme="minorHAnsi"/>
          <w:b/>
          <w:bCs/>
          <w:sz w:val="20"/>
          <w:szCs w:val="20"/>
          <w:shd w:val="clear" w:color="auto" w:fill="FFFFFF"/>
          <w:lang w:eastAsia="de-CH"/>
        </w:rPr>
        <w:t>Vicens</w:t>
      </w:r>
      <w:proofErr w:type="spellEnd"/>
      <w:r w:rsidRPr="003E47F7">
        <w:rPr>
          <w:rFonts w:eastAsia="Times New Roman" w:cstheme="minorHAnsi"/>
          <w:b/>
          <w:bCs/>
          <w:sz w:val="20"/>
          <w:szCs w:val="20"/>
          <w:shd w:val="clear" w:color="auto" w:fill="FFFFFF"/>
          <w:lang w:eastAsia="de-CH"/>
        </w:rPr>
        <w:t xml:space="preserve"> führt das Hotel wie auch das Schwesterhotel </w:t>
      </w:r>
      <w:proofErr w:type="spellStart"/>
      <w:r w:rsidRPr="003E47F7">
        <w:rPr>
          <w:rFonts w:eastAsia="Times New Roman" w:cstheme="minorHAnsi"/>
          <w:b/>
          <w:bCs/>
          <w:sz w:val="20"/>
          <w:szCs w:val="20"/>
          <w:shd w:val="clear" w:color="auto" w:fill="FFFFFF"/>
          <w:lang w:eastAsia="de-CH"/>
        </w:rPr>
        <w:t>Albellons</w:t>
      </w:r>
      <w:proofErr w:type="spellEnd"/>
      <w:r w:rsidRPr="003E47F7">
        <w:rPr>
          <w:rFonts w:eastAsia="Times New Roman" w:cstheme="minorHAnsi"/>
          <w:b/>
          <w:bCs/>
          <w:sz w:val="20"/>
          <w:szCs w:val="20"/>
          <w:shd w:val="clear" w:color="auto" w:fill="FFFFFF"/>
          <w:lang w:eastAsia="de-CH"/>
        </w:rPr>
        <w:t xml:space="preserve"> </w:t>
      </w:r>
      <w:proofErr w:type="spellStart"/>
      <w:r w:rsidRPr="003E47F7">
        <w:rPr>
          <w:rFonts w:eastAsia="Times New Roman" w:cstheme="minorHAnsi"/>
          <w:b/>
          <w:bCs/>
          <w:sz w:val="20"/>
          <w:szCs w:val="20"/>
          <w:shd w:val="clear" w:color="auto" w:fill="FFFFFF"/>
          <w:lang w:eastAsia="de-CH"/>
        </w:rPr>
        <w:t>Parc</w:t>
      </w:r>
      <w:proofErr w:type="spellEnd"/>
      <w:r w:rsidRPr="003E47F7">
        <w:rPr>
          <w:rFonts w:eastAsia="Times New Roman" w:cstheme="minorHAnsi"/>
          <w:b/>
          <w:bCs/>
          <w:sz w:val="20"/>
          <w:szCs w:val="20"/>
          <w:shd w:val="clear" w:color="auto" w:fill="FFFFFF"/>
          <w:lang w:eastAsia="de-CH"/>
        </w:rPr>
        <w:t xml:space="preserve"> Natural schon seit vielen Jahren mit viel Liebe und Herzblut.</w:t>
      </w:r>
      <w:r w:rsidRPr="003E47F7">
        <w:rPr>
          <w:rFonts w:eastAsia="Times New Roman" w:cstheme="minorHAnsi"/>
          <w:sz w:val="20"/>
          <w:szCs w:val="20"/>
          <w:lang w:eastAsia="de-CH"/>
        </w:rPr>
        <w:br/>
      </w:r>
      <w:r w:rsidRPr="003E47F7">
        <w:rPr>
          <w:rFonts w:eastAsia="Times New Roman" w:cstheme="minorHAnsi"/>
          <w:b/>
          <w:bCs/>
          <w:sz w:val="20"/>
          <w:szCs w:val="20"/>
          <w:lang w:eastAsia="de-CH"/>
        </w:rPr>
        <w:br/>
        <w:t>Lage</w:t>
      </w:r>
      <w:r w:rsidRPr="003E47F7">
        <w:rPr>
          <w:rFonts w:eastAsia="Times New Roman" w:cstheme="minorHAnsi"/>
          <w:sz w:val="20"/>
          <w:szCs w:val="20"/>
          <w:lang w:eastAsia="de-CH"/>
        </w:rPr>
        <w:br/>
        <w:t xml:space="preserve">Das </w:t>
      </w:r>
      <w:proofErr w:type="spellStart"/>
      <w:r w:rsidRPr="003E47F7">
        <w:rPr>
          <w:rFonts w:eastAsia="Times New Roman" w:cstheme="minorHAnsi"/>
          <w:sz w:val="20"/>
          <w:szCs w:val="20"/>
          <w:lang w:eastAsia="de-CH"/>
        </w:rPr>
        <w:t>Fincahotel</w:t>
      </w:r>
      <w:proofErr w:type="spellEnd"/>
      <w:r w:rsidRPr="003E47F7">
        <w:rPr>
          <w:rFonts w:eastAsia="Times New Roman" w:cstheme="minorHAnsi"/>
          <w:sz w:val="20"/>
          <w:szCs w:val="20"/>
          <w:lang w:eastAsia="de-CH"/>
        </w:rPr>
        <w:t xml:space="preserve"> befindet sich im Zentrum des Dörfchens </w:t>
      </w:r>
      <w:proofErr w:type="spellStart"/>
      <w:r w:rsidRPr="003E47F7">
        <w:rPr>
          <w:rFonts w:eastAsia="Times New Roman" w:cstheme="minorHAnsi"/>
          <w:sz w:val="20"/>
          <w:szCs w:val="20"/>
          <w:lang w:eastAsia="de-CH"/>
        </w:rPr>
        <w:t>Binibona</w:t>
      </w:r>
      <w:proofErr w:type="spellEnd"/>
      <w:r w:rsidRPr="003E47F7">
        <w:rPr>
          <w:rFonts w:eastAsia="Times New Roman" w:cstheme="minorHAnsi"/>
          <w:sz w:val="20"/>
          <w:szCs w:val="20"/>
          <w:lang w:eastAsia="de-CH"/>
        </w:rPr>
        <w:t xml:space="preserve"> im Nordwesten der Insel.</w:t>
      </w:r>
    </w:p>
    <w:p w14:paraId="027555FB" w14:textId="7E4862A9" w:rsidR="008D42E4"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Zimmer</w:t>
      </w:r>
      <w:r w:rsidRPr="003E47F7">
        <w:rPr>
          <w:rFonts w:eastAsia="Times New Roman" w:cstheme="minorHAnsi"/>
          <w:sz w:val="20"/>
          <w:szCs w:val="20"/>
          <w:lang w:eastAsia="de-CH"/>
        </w:rPr>
        <w:br/>
        <w:t>20 Zimmer. Doppel (2/2+1): Klimaanlage, Heizung, WLAN, kleiner Kühlschrank, Telefon, Smart-TV, Safe, Bademantel und Whirlpool. Gegen Aufpreis mit Terrasse buchbar. Junior Suite (4/2+2): gleiche Ausstattung, einfach grösser und mit Terrasse. Suite (4/2+2): befindet sich im unteren Stockwerk im sehr modernen Nebengebäude, separater Schlaf- und Wohnraum und mit Terrasse. Suite Superior (5/3+2): befindet sich im oberen Stockwerk des Nebengebäude</w:t>
      </w:r>
      <w:r w:rsidR="00D80064">
        <w:rPr>
          <w:rFonts w:eastAsia="Times New Roman" w:cstheme="minorHAnsi"/>
          <w:sz w:val="20"/>
          <w:szCs w:val="20"/>
          <w:lang w:eastAsia="de-CH"/>
        </w:rPr>
        <w:t>s</w:t>
      </w:r>
      <w:r w:rsidRPr="003E47F7">
        <w:rPr>
          <w:rFonts w:eastAsia="Times New Roman" w:cstheme="minorHAnsi"/>
          <w:sz w:val="20"/>
          <w:szCs w:val="20"/>
          <w:lang w:eastAsia="de-CH"/>
        </w:rPr>
        <w:t>, zwei separate Schlafzimmer und mit Balkon.</w:t>
      </w:r>
    </w:p>
    <w:p w14:paraId="6A7038A0" w14:textId="77777777" w:rsidR="008D42E4" w:rsidRDefault="008D42E4" w:rsidP="0056652C">
      <w:pPr>
        <w:shd w:val="clear" w:color="auto" w:fill="FFFFFF"/>
        <w:spacing w:before="120" w:after="240" w:line="240" w:lineRule="auto"/>
        <w:rPr>
          <w:rFonts w:eastAsia="Times New Roman" w:cstheme="minorHAnsi"/>
          <w:sz w:val="20"/>
          <w:szCs w:val="20"/>
          <w:lang w:eastAsia="de-CH"/>
        </w:rPr>
      </w:pPr>
      <w:r w:rsidRPr="00D80064">
        <w:rPr>
          <w:rFonts w:eastAsia="Times New Roman" w:cstheme="minorHAnsi"/>
          <w:b/>
          <w:bCs/>
          <w:sz w:val="20"/>
          <w:szCs w:val="20"/>
          <w:lang w:eastAsia="de-CH"/>
        </w:rPr>
        <w:t xml:space="preserve">Ferienhaus "Petit </w:t>
      </w:r>
      <w:proofErr w:type="spellStart"/>
      <w:r w:rsidRPr="00D80064">
        <w:rPr>
          <w:rFonts w:eastAsia="Times New Roman" w:cstheme="minorHAnsi"/>
          <w:b/>
          <w:bCs/>
          <w:sz w:val="20"/>
          <w:szCs w:val="20"/>
          <w:lang w:eastAsia="de-CH"/>
        </w:rPr>
        <w:t>Binibona</w:t>
      </w:r>
      <w:proofErr w:type="spellEnd"/>
      <w:r w:rsidRPr="00D80064">
        <w:rPr>
          <w:rFonts w:eastAsia="Times New Roman" w:cstheme="minorHAnsi"/>
          <w:b/>
          <w:bCs/>
          <w:sz w:val="20"/>
          <w:szCs w:val="20"/>
          <w:lang w:eastAsia="de-CH"/>
        </w:rPr>
        <w:t>"</w:t>
      </w:r>
      <w:r w:rsidRPr="003E47F7">
        <w:rPr>
          <w:rFonts w:eastAsia="Times New Roman" w:cstheme="minorHAnsi"/>
          <w:sz w:val="20"/>
          <w:szCs w:val="20"/>
          <w:lang w:eastAsia="de-CH"/>
        </w:rPr>
        <w:br/>
        <w:t xml:space="preserve">Das Ferienhaus liegt ca. 450 m von der Finca </w:t>
      </w:r>
      <w:proofErr w:type="spellStart"/>
      <w:r w:rsidRPr="003E47F7">
        <w:rPr>
          <w:rFonts w:eastAsia="Times New Roman" w:cstheme="minorHAnsi"/>
          <w:sz w:val="20"/>
          <w:szCs w:val="20"/>
          <w:lang w:eastAsia="de-CH"/>
        </w:rPr>
        <w:t>Binibona</w:t>
      </w:r>
      <w:proofErr w:type="spellEnd"/>
      <w:r w:rsidRPr="003E47F7">
        <w:rPr>
          <w:rFonts w:eastAsia="Times New Roman" w:cstheme="minorHAnsi"/>
          <w:sz w:val="20"/>
          <w:szCs w:val="20"/>
          <w:lang w:eastAsia="de-CH"/>
        </w:rPr>
        <w:t xml:space="preserve"> entfernt und enthält 2 Schlaf -und Badezimmer inkl. Küche mit Essbereich, Waschmaschine, Pool und Terrasse mit Bergblick.</w:t>
      </w:r>
    </w:p>
    <w:p w14:paraId="6E39460A" w14:textId="77777777"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D80064">
        <w:rPr>
          <w:rFonts w:eastAsia="Times New Roman" w:cstheme="minorHAnsi"/>
          <w:b/>
          <w:bCs/>
          <w:sz w:val="20"/>
          <w:szCs w:val="20"/>
          <w:lang w:eastAsia="de-CH"/>
        </w:rPr>
        <w:t>Ferienhaus "</w:t>
      </w:r>
      <w:proofErr w:type="spellStart"/>
      <w:r w:rsidRPr="00D80064">
        <w:rPr>
          <w:rFonts w:eastAsia="Times New Roman" w:cstheme="minorHAnsi"/>
          <w:b/>
          <w:bCs/>
          <w:sz w:val="20"/>
          <w:szCs w:val="20"/>
          <w:lang w:eastAsia="de-CH"/>
        </w:rPr>
        <w:t>Binibona</w:t>
      </w:r>
      <w:proofErr w:type="spellEnd"/>
      <w:r w:rsidRPr="00D80064">
        <w:rPr>
          <w:rFonts w:eastAsia="Times New Roman" w:cstheme="minorHAnsi"/>
          <w:b/>
          <w:bCs/>
          <w:sz w:val="20"/>
          <w:szCs w:val="20"/>
          <w:lang w:eastAsia="de-CH"/>
        </w:rPr>
        <w:t xml:space="preserve"> Gran"</w:t>
      </w:r>
      <w:r w:rsidRPr="003E47F7">
        <w:rPr>
          <w:rFonts w:eastAsia="Times New Roman" w:cstheme="minorHAnsi"/>
          <w:sz w:val="20"/>
          <w:szCs w:val="20"/>
          <w:lang w:eastAsia="de-CH"/>
        </w:rPr>
        <w:br/>
        <w:t xml:space="preserve">Das Ferienhaus liegt ca. 200 m von der Finca </w:t>
      </w:r>
      <w:proofErr w:type="spellStart"/>
      <w:r w:rsidRPr="003E47F7">
        <w:rPr>
          <w:rFonts w:eastAsia="Times New Roman" w:cstheme="minorHAnsi"/>
          <w:sz w:val="20"/>
          <w:szCs w:val="20"/>
          <w:lang w:eastAsia="de-CH"/>
        </w:rPr>
        <w:t>Binibona</w:t>
      </w:r>
      <w:proofErr w:type="spellEnd"/>
      <w:r w:rsidRPr="003E47F7">
        <w:rPr>
          <w:rFonts w:eastAsia="Times New Roman" w:cstheme="minorHAnsi"/>
          <w:sz w:val="20"/>
          <w:szCs w:val="20"/>
          <w:lang w:eastAsia="de-CH"/>
        </w:rPr>
        <w:t xml:space="preserve"> entfernt gegenüber den neu angelegten Weinrebstöcken. </w:t>
      </w:r>
      <w:proofErr w:type="spellStart"/>
      <w:r w:rsidRPr="003E47F7">
        <w:rPr>
          <w:rFonts w:eastAsia="Times New Roman" w:cstheme="minorHAnsi"/>
          <w:sz w:val="20"/>
          <w:szCs w:val="20"/>
          <w:lang w:eastAsia="de-CH"/>
        </w:rPr>
        <w:t>Binibona</w:t>
      </w:r>
      <w:proofErr w:type="spellEnd"/>
      <w:r w:rsidRPr="003E47F7">
        <w:rPr>
          <w:rFonts w:eastAsia="Times New Roman" w:cstheme="minorHAnsi"/>
          <w:sz w:val="20"/>
          <w:szCs w:val="20"/>
          <w:lang w:eastAsia="de-CH"/>
        </w:rPr>
        <w:t xml:space="preserve"> Gran enthält 6 Schlaf- und Badezimmer (für max. 16 Pers.), mit Küche, Essbereich, Gemeinschaftsraum, Waschmaschine, überdachter Terrasse, hauseigenem Pool und Garten.</w:t>
      </w:r>
    </w:p>
    <w:p w14:paraId="2640DE67" w14:textId="4F91A521"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Einrichtung</w:t>
      </w:r>
      <w:r w:rsidRPr="003E47F7">
        <w:rPr>
          <w:rFonts w:eastAsia="Times New Roman" w:cstheme="minorHAnsi"/>
          <w:sz w:val="20"/>
          <w:szCs w:val="20"/>
          <w:lang w:eastAsia="de-CH"/>
        </w:rPr>
        <w:br/>
        <w:t>Restaurant mit kreativer mallorquinischer Küche, Aussenpool mit Sonnenliegen und Kinderplanschbecken.</w:t>
      </w:r>
    </w:p>
    <w:p w14:paraId="21A0D722" w14:textId="32A7137E"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Sport/Wellness</w:t>
      </w:r>
      <w:r w:rsidRPr="003E47F7">
        <w:rPr>
          <w:rFonts w:eastAsia="Times New Roman" w:cstheme="minorHAnsi"/>
          <w:sz w:val="20"/>
          <w:szCs w:val="20"/>
          <w:lang w:eastAsia="de-CH"/>
        </w:rPr>
        <w:br/>
        <w:t>Sauna, Fitnessraum, abschliessbarer Fahrradabstellraum.</w:t>
      </w:r>
    </w:p>
    <w:p w14:paraId="3269F24B" w14:textId="108DED37"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Besonderes</w:t>
      </w:r>
      <w:r w:rsidRPr="003E47F7">
        <w:rPr>
          <w:rFonts w:eastAsia="Times New Roman" w:cstheme="minorHAnsi"/>
          <w:sz w:val="20"/>
          <w:szCs w:val="20"/>
          <w:lang w:eastAsia="de-CH"/>
        </w:rPr>
        <w:br/>
      </w:r>
      <w:proofErr w:type="gramStart"/>
      <w:r w:rsidRPr="003E47F7">
        <w:rPr>
          <w:rFonts w:eastAsia="Times New Roman" w:cstheme="minorHAnsi"/>
          <w:sz w:val="20"/>
          <w:szCs w:val="20"/>
          <w:lang w:eastAsia="de-CH"/>
        </w:rPr>
        <w:t>1 Mal</w:t>
      </w:r>
      <w:proofErr w:type="gramEnd"/>
      <w:r w:rsidRPr="003E47F7">
        <w:rPr>
          <w:rFonts w:eastAsia="Times New Roman" w:cstheme="minorHAnsi"/>
          <w:sz w:val="20"/>
          <w:szCs w:val="20"/>
          <w:lang w:eastAsia="de-CH"/>
        </w:rPr>
        <w:t xml:space="preserve"> wöchentlich kostenlose, geführte Wanderung (im Hochsommer Sonnenaufgangswanderung).</w:t>
      </w:r>
    </w:p>
    <w:p w14:paraId="0597A15E" w14:textId="743A6190" w:rsidR="00D56304" w:rsidRPr="003E47F7" w:rsidRDefault="008D42E4" w:rsidP="0056652C">
      <w:pPr>
        <w:shd w:val="clear" w:color="auto" w:fill="FFFFFF"/>
        <w:spacing w:before="120" w:after="240" w:line="240" w:lineRule="auto"/>
        <w:rPr>
          <w:rFonts w:ascii="Open Sans" w:eastAsia="Times New Roman" w:hAnsi="Open Sans" w:cs="Open Sans"/>
          <w:sz w:val="24"/>
          <w:szCs w:val="24"/>
          <w:lang w:eastAsia="de-CH"/>
        </w:rPr>
      </w:pPr>
      <w:r w:rsidRPr="003E47F7">
        <w:rPr>
          <w:rFonts w:eastAsia="Times New Roman" w:cstheme="minorHAnsi"/>
          <w:b/>
          <w:bCs/>
          <w:sz w:val="20"/>
          <w:szCs w:val="20"/>
          <w:lang w:eastAsia="de-CH"/>
        </w:rPr>
        <w:t>Offizielle Kategorie</w:t>
      </w:r>
      <w:r w:rsidRPr="003E47F7">
        <w:rPr>
          <w:rFonts w:eastAsia="Times New Roman" w:cstheme="minorHAnsi"/>
          <w:sz w:val="20"/>
          <w:szCs w:val="20"/>
          <w:lang w:eastAsia="de-CH"/>
        </w:rPr>
        <w:br/>
      </w:r>
      <w:proofErr w:type="spellStart"/>
      <w:r w:rsidRPr="003E47F7">
        <w:rPr>
          <w:rFonts w:eastAsia="Times New Roman" w:cstheme="minorHAnsi"/>
          <w:sz w:val="20"/>
          <w:szCs w:val="20"/>
          <w:lang w:eastAsia="de-CH"/>
        </w:rPr>
        <w:t>Agroturismo</w:t>
      </w:r>
      <w:proofErr w:type="spellEnd"/>
    </w:p>
    <w:p w14:paraId="6D5F70F6" w14:textId="77777777" w:rsidR="00D56304" w:rsidRPr="003E47F7" w:rsidRDefault="00D56304" w:rsidP="0056652C">
      <w:pPr>
        <w:pStyle w:val="StandardWeb"/>
        <w:shd w:val="clear" w:color="auto" w:fill="FFFFFF"/>
        <w:spacing w:before="120" w:beforeAutospacing="0" w:after="240" w:afterAutospacing="0"/>
        <w:rPr>
          <w:rFonts w:asciiTheme="minorHAnsi" w:hAnsiTheme="minorHAnsi" w:cstheme="minorHAnsi"/>
          <w:b/>
          <w:bCs/>
        </w:rPr>
      </w:pPr>
    </w:p>
    <w:p w14:paraId="460A7142" w14:textId="442D0384" w:rsidR="00B34CD7" w:rsidRPr="003E47F7" w:rsidRDefault="0056652C" w:rsidP="0056652C">
      <w:pPr>
        <w:pStyle w:val="StandardWeb"/>
        <w:shd w:val="clear" w:color="auto" w:fill="FFFFFF"/>
        <w:spacing w:before="120" w:beforeAutospacing="0" w:after="240" w:afterAutospacing="0"/>
        <w:rPr>
          <w:rFonts w:asciiTheme="minorHAnsi" w:hAnsiTheme="minorHAnsi" w:cstheme="minorHAnsi"/>
          <w:sz w:val="20"/>
          <w:szCs w:val="20"/>
        </w:rPr>
      </w:pPr>
      <w:r>
        <w:rPr>
          <w:rFonts w:asciiTheme="minorHAnsi" w:hAnsiTheme="minorHAnsi" w:cstheme="minorHAnsi"/>
          <w:b/>
          <w:bCs/>
        </w:rPr>
        <w:t xml:space="preserve">Finca Sa </w:t>
      </w:r>
      <w:proofErr w:type="spellStart"/>
      <w:r>
        <w:rPr>
          <w:rFonts w:asciiTheme="minorHAnsi" w:hAnsiTheme="minorHAnsi" w:cstheme="minorHAnsi"/>
          <w:b/>
          <w:bCs/>
        </w:rPr>
        <w:t>Galera</w:t>
      </w:r>
      <w:proofErr w:type="spellEnd"/>
    </w:p>
    <w:p w14:paraId="1EFED0E0" w14:textId="2FD21C4A" w:rsidR="008D42E4" w:rsidRPr="003E47F7" w:rsidRDefault="008D42E4" w:rsidP="0056652C">
      <w:pPr>
        <w:spacing w:before="120" w:after="240" w:line="240" w:lineRule="auto"/>
        <w:rPr>
          <w:rFonts w:eastAsia="Times New Roman" w:cstheme="minorHAnsi"/>
          <w:sz w:val="20"/>
          <w:szCs w:val="20"/>
          <w:lang w:eastAsia="de-CH"/>
        </w:rPr>
      </w:pPr>
      <w:r w:rsidRPr="003E47F7">
        <w:rPr>
          <w:rFonts w:eastAsia="Times New Roman" w:cstheme="minorHAnsi"/>
          <w:b/>
          <w:bCs/>
          <w:sz w:val="20"/>
          <w:szCs w:val="20"/>
          <w:shd w:val="clear" w:color="auto" w:fill="FFFFFF"/>
          <w:lang w:eastAsia="de-CH"/>
        </w:rPr>
        <w:t>Inmitten einer unberührten Landschaft befindet sich das alte, mallorquinische Herrenhaus aus dem 13. Jahrhundert. Unter Rücksichtnahme auf seinen ursprünglichen Stil wurde mit viel Liebe zum Detail ein Hotel geschaffen, welches den Gästen Qualität und Komfort bietet.</w:t>
      </w:r>
      <w:r w:rsidRPr="003E47F7">
        <w:rPr>
          <w:rFonts w:eastAsia="Times New Roman" w:cstheme="minorHAnsi"/>
          <w:sz w:val="20"/>
          <w:szCs w:val="20"/>
          <w:lang w:eastAsia="de-CH"/>
        </w:rPr>
        <w:br/>
      </w:r>
      <w:r w:rsidRPr="003E47F7">
        <w:rPr>
          <w:rFonts w:eastAsia="Times New Roman" w:cstheme="minorHAnsi"/>
          <w:b/>
          <w:bCs/>
          <w:sz w:val="20"/>
          <w:szCs w:val="20"/>
          <w:lang w:eastAsia="de-CH"/>
        </w:rPr>
        <w:br/>
        <w:t>Lage</w:t>
      </w:r>
      <w:r w:rsidRPr="003E47F7">
        <w:rPr>
          <w:rFonts w:eastAsia="Times New Roman" w:cstheme="minorHAnsi"/>
          <w:sz w:val="20"/>
          <w:szCs w:val="20"/>
          <w:lang w:eastAsia="de-CH"/>
        </w:rPr>
        <w:br/>
        <w:t xml:space="preserve">Das Hotel liegt ausserhalb der Ortschaft </w:t>
      </w:r>
      <w:proofErr w:type="spellStart"/>
      <w:r w:rsidRPr="003E47F7">
        <w:rPr>
          <w:rFonts w:eastAsia="Times New Roman" w:cstheme="minorHAnsi"/>
          <w:sz w:val="20"/>
          <w:szCs w:val="20"/>
          <w:lang w:eastAsia="de-CH"/>
        </w:rPr>
        <w:t>Ca's</w:t>
      </w:r>
      <w:proofErr w:type="spellEnd"/>
      <w:r w:rsidRPr="003E47F7">
        <w:rPr>
          <w:rFonts w:eastAsia="Times New Roman" w:cstheme="minorHAnsi"/>
          <w:sz w:val="20"/>
          <w:szCs w:val="20"/>
          <w:lang w:eastAsia="de-CH"/>
        </w:rPr>
        <w:t xml:space="preserve"> </w:t>
      </w:r>
      <w:proofErr w:type="spellStart"/>
      <w:r w:rsidRPr="003E47F7">
        <w:rPr>
          <w:rFonts w:eastAsia="Times New Roman" w:cstheme="minorHAnsi"/>
          <w:sz w:val="20"/>
          <w:szCs w:val="20"/>
          <w:lang w:eastAsia="de-CH"/>
        </w:rPr>
        <w:t>Concos</w:t>
      </w:r>
      <w:proofErr w:type="spellEnd"/>
      <w:r w:rsidRPr="003E47F7">
        <w:rPr>
          <w:rFonts w:eastAsia="Times New Roman" w:cstheme="minorHAnsi"/>
          <w:sz w:val="20"/>
          <w:szCs w:val="20"/>
          <w:lang w:eastAsia="de-CH"/>
        </w:rPr>
        <w:t>. Zu den Stränden im Süden und Südosten sind es nur ein paar Autominuten.</w:t>
      </w:r>
    </w:p>
    <w:p w14:paraId="309FE197" w14:textId="77777777"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Zimmer</w:t>
      </w:r>
      <w:r w:rsidRPr="003E47F7">
        <w:rPr>
          <w:rFonts w:eastAsia="Times New Roman" w:cstheme="minorHAnsi"/>
          <w:sz w:val="20"/>
          <w:szCs w:val="20"/>
          <w:lang w:eastAsia="de-CH"/>
        </w:rPr>
        <w:br/>
        <w:t xml:space="preserve">20 </w:t>
      </w:r>
      <w:proofErr w:type="spellStart"/>
      <w:r w:rsidRPr="003E47F7">
        <w:rPr>
          <w:rFonts w:eastAsia="Times New Roman" w:cstheme="minorHAnsi"/>
          <w:sz w:val="20"/>
          <w:szCs w:val="20"/>
          <w:lang w:eastAsia="de-CH"/>
        </w:rPr>
        <w:t>Zimmer.Doppel</w:t>
      </w:r>
      <w:proofErr w:type="spellEnd"/>
      <w:r w:rsidRPr="003E47F7">
        <w:rPr>
          <w:rFonts w:eastAsia="Times New Roman" w:cstheme="minorHAnsi"/>
          <w:sz w:val="20"/>
          <w:szCs w:val="20"/>
          <w:lang w:eastAsia="de-CH"/>
        </w:rPr>
        <w:t xml:space="preserve"> (2): Sat-TV, Safe, Heizung, Klimaanlage, Fön, Telefon, Minibar und Bademantel. Superior (2): gleiche Ausstattung, einfach grösser und mit Sitzecke. Junior Suite (2): noch geräumiger als Superior.</w:t>
      </w:r>
    </w:p>
    <w:p w14:paraId="009E2AE3" w14:textId="77777777"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lastRenderedPageBreak/>
        <w:t>Einrichtung</w:t>
      </w:r>
      <w:r w:rsidRPr="003E47F7">
        <w:rPr>
          <w:rFonts w:eastAsia="Times New Roman" w:cstheme="minorHAnsi"/>
          <w:sz w:val="20"/>
          <w:szCs w:val="20"/>
          <w:lang w:eastAsia="de-CH"/>
        </w:rPr>
        <w:br/>
        <w:t>Restaurant, Weinkeller, Bar und Salon, weitläufiger Garten mit Swimmingpool und Sonnenterrasse, WLAN in den öffentlichen Räumen.</w:t>
      </w:r>
    </w:p>
    <w:p w14:paraId="4EDFEF73" w14:textId="3F877173"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Sport/Wellness</w:t>
      </w:r>
      <w:r w:rsidRPr="003E47F7">
        <w:rPr>
          <w:rFonts w:eastAsia="Times New Roman" w:cstheme="minorHAnsi"/>
          <w:sz w:val="20"/>
          <w:szCs w:val="20"/>
          <w:lang w:eastAsia="de-CH"/>
        </w:rPr>
        <w:br/>
        <w:t xml:space="preserve">Fitnessraum, Badminton und Fahrradverleih, Reitschule (3 km), Greenfee Ermässigungen für Hotelgäste auf dem </w:t>
      </w:r>
      <w:proofErr w:type="spellStart"/>
      <w:r w:rsidRPr="003E47F7">
        <w:rPr>
          <w:rFonts w:eastAsia="Times New Roman" w:cstheme="minorHAnsi"/>
          <w:sz w:val="20"/>
          <w:szCs w:val="20"/>
          <w:lang w:eastAsia="de-CH"/>
        </w:rPr>
        <w:t>Vall</w:t>
      </w:r>
      <w:proofErr w:type="spellEnd"/>
      <w:r w:rsidRPr="003E47F7">
        <w:rPr>
          <w:rFonts w:eastAsia="Times New Roman" w:cstheme="minorHAnsi"/>
          <w:sz w:val="20"/>
          <w:szCs w:val="20"/>
          <w:lang w:eastAsia="de-CH"/>
        </w:rPr>
        <w:t xml:space="preserve"> </w:t>
      </w:r>
      <w:proofErr w:type="spellStart"/>
      <w:r w:rsidRPr="003E47F7">
        <w:rPr>
          <w:rFonts w:eastAsia="Times New Roman" w:cstheme="minorHAnsi"/>
          <w:sz w:val="20"/>
          <w:szCs w:val="20"/>
          <w:lang w:eastAsia="de-CH"/>
        </w:rPr>
        <w:t>d'Or</w:t>
      </w:r>
      <w:proofErr w:type="spellEnd"/>
      <w:r w:rsidRPr="003E47F7">
        <w:rPr>
          <w:rFonts w:eastAsia="Times New Roman" w:cstheme="minorHAnsi"/>
          <w:sz w:val="20"/>
          <w:szCs w:val="20"/>
          <w:lang w:eastAsia="de-CH"/>
        </w:rPr>
        <w:t xml:space="preserve"> Golfplatz (7 km), Sauna, Whirlpool, Massagen und Schönheitsbehandlungen.</w:t>
      </w:r>
    </w:p>
    <w:p w14:paraId="7FF1F653" w14:textId="77777777" w:rsidR="008D42E4" w:rsidRPr="003E47F7" w:rsidRDefault="008D42E4" w:rsidP="0056652C">
      <w:pPr>
        <w:shd w:val="clear" w:color="auto" w:fill="FFFFFF"/>
        <w:spacing w:before="120" w:after="240" w:line="240" w:lineRule="auto"/>
        <w:rPr>
          <w:rFonts w:eastAsia="Times New Roman" w:cstheme="minorHAnsi"/>
          <w:sz w:val="20"/>
          <w:szCs w:val="20"/>
          <w:lang w:eastAsia="de-CH"/>
        </w:rPr>
      </w:pPr>
      <w:r w:rsidRPr="003E47F7">
        <w:rPr>
          <w:rFonts w:eastAsia="Times New Roman" w:cstheme="minorHAnsi"/>
          <w:b/>
          <w:bCs/>
          <w:sz w:val="20"/>
          <w:szCs w:val="20"/>
          <w:lang w:eastAsia="de-CH"/>
        </w:rPr>
        <w:t>Offizielle Kategorie</w:t>
      </w:r>
      <w:r w:rsidRPr="003E47F7">
        <w:rPr>
          <w:rFonts w:eastAsia="Times New Roman" w:cstheme="minorHAnsi"/>
          <w:sz w:val="20"/>
          <w:szCs w:val="20"/>
          <w:lang w:eastAsia="de-CH"/>
        </w:rPr>
        <w:br/>
        <w:t>Hotel Rural</w:t>
      </w:r>
    </w:p>
    <w:p w14:paraId="66E29D02" w14:textId="18FC394E" w:rsidR="00B34CD7" w:rsidRPr="003E47F7" w:rsidRDefault="00BA758D" w:rsidP="00BA758D">
      <w:pPr>
        <w:pStyle w:val="StandardWeb"/>
        <w:shd w:val="clear" w:color="auto" w:fill="FFFFFF"/>
        <w:spacing w:before="0" w:beforeAutospacing="0" w:after="0" w:afterAutospacing="0"/>
        <w:rPr>
          <w:rFonts w:asciiTheme="minorHAnsi" w:hAnsiTheme="minorHAnsi" w:cstheme="minorHAnsi"/>
          <w:b/>
          <w:bCs/>
          <w:sz w:val="20"/>
          <w:szCs w:val="20"/>
        </w:rPr>
      </w:pPr>
      <w:r w:rsidRPr="003E47F7">
        <w:rPr>
          <w:rFonts w:asciiTheme="minorHAnsi" w:hAnsiTheme="minorHAnsi" w:cstheme="minorHAnsi"/>
          <w:sz w:val="20"/>
          <w:szCs w:val="20"/>
        </w:rPr>
        <w:br w:type="column"/>
      </w:r>
      <w:r w:rsidR="00B34CD7" w:rsidRPr="003E47F7">
        <w:rPr>
          <w:rFonts w:asciiTheme="minorHAnsi" w:hAnsiTheme="minorHAnsi" w:cstheme="minorHAnsi"/>
          <w:b/>
          <w:bCs/>
          <w:sz w:val="20"/>
          <w:szCs w:val="20"/>
        </w:rPr>
        <w:t>Richtpreise 2024 in CHF</w:t>
      </w:r>
      <w:r w:rsidR="00B34CD7" w:rsidRPr="003E47F7">
        <w:rPr>
          <w:rFonts w:asciiTheme="minorHAnsi" w:hAnsiTheme="minorHAnsi" w:cstheme="minorHAnsi"/>
          <w:b/>
          <w:bCs/>
          <w:sz w:val="20"/>
          <w:szCs w:val="20"/>
        </w:rPr>
        <w:tab/>
      </w:r>
    </w:p>
    <w:p w14:paraId="1EAE38DC" w14:textId="1754C3E8" w:rsidR="00B34CD7" w:rsidRPr="003E47F7" w:rsidRDefault="00B34CD7" w:rsidP="00B34CD7">
      <w:pPr>
        <w:tabs>
          <w:tab w:val="right" w:pos="4395"/>
        </w:tabs>
        <w:jc w:val="both"/>
        <w:rPr>
          <w:rFonts w:cstheme="minorHAnsi"/>
          <w:bCs/>
          <w:sz w:val="20"/>
          <w:szCs w:val="20"/>
        </w:rPr>
      </w:pPr>
      <w:r w:rsidRPr="003E47F7">
        <w:rPr>
          <w:rFonts w:cstheme="minorHAnsi"/>
          <w:bCs/>
          <w:sz w:val="20"/>
          <w:szCs w:val="20"/>
        </w:rPr>
        <w:t>Pro Person im Doppelzimmer</w:t>
      </w:r>
      <w:r w:rsidRPr="003E47F7">
        <w:rPr>
          <w:rFonts w:cstheme="minorHAnsi"/>
          <w:bCs/>
          <w:sz w:val="20"/>
          <w:szCs w:val="20"/>
        </w:rPr>
        <w:tab/>
      </w:r>
      <w:r w:rsidR="00D43726" w:rsidRPr="003E47F7">
        <w:rPr>
          <w:rFonts w:cstheme="minorHAnsi"/>
          <w:bCs/>
          <w:sz w:val="20"/>
          <w:szCs w:val="20"/>
        </w:rPr>
        <w:t>1</w:t>
      </w:r>
      <w:r w:rsidR="0056652C">
        <w:rPr>
          <w:rFonts w:cstheme="minorHAnsi"/>
          <w:bCs/>
          <w:sz w:val="20"/>
          <w:szCs w:val="20"/>
        </w:rPr>
        <w:t>35</w:t>
      </w:r>
      <w:r w:rsidR="00D43726" w:rsidRPr="003E47F7">
        <w:rPr>
          <w:rFonts w:cstheme="minorHAnsi"/>
          <w:bCs/>
          <w:sz w:val="20"/>
          <w:szCs w:val="20"/>
        </w:rPr>
        <w:t>0</w:t>
      </w:r>
      <w:r w:rsidRPr="003E47F7">
        <w:rPr>
          <w:rFonts w:cstheme="minorHAnsi"/>
          <w:bCs/>
          <w:sz w:val="20"/>
          <w:szCs w:val="20"/>
        </w:rPr>
        <w:t>.-</w:t>
      </w:r>
    </w:p>
    <w:p w14:paraId="1CC80F50" w14:textId="0EC79E0B" w:rsidR="00B34CD7" w:rsidRDefault="00D43726" w:rsidP="00B34CD7">
      <w:pPr>
        <w:tabs>
          <w:tab w:val="right" w:pos="4395"/>
        </w:tabs>
        <w:jc w:val="both"/>
        <w:rPr>
          <w:rFonts w:cstheme="minorHAnsi"/>
          <w:bCs/>
          <w:sz w:val="20"/>
          <w:szCs w:val="20"/>
        </w:rPr>
      </w:pPr>
      <w:r w:rsidRPr="003E47F7">
        <w:rPr>
          <w:rFonts w:cstheme="minorHAnsi"/>
          <w:bCs/>
          <w:sz w:val="20"/>
          <w:szCs w:val="20"/>
        </w:rPr>
        <w:t>Mietwagenzuschlag 1.7.-31.8.</w:t>
      </w:r>
      <w:r w:rsidR="00B34CD7" w:rsidRPr="003E47F7">
        <w:rPr>
          <w:rFonts w:cstheme="minorHAnsi"/>
          <w:bCs/>
          <w:sz w:val="20"/>
          <w:szCs w:val="20"/>
        </w:rPr>
        <w:tab/>
      </w:r>
      <w:r w:rsidRPr="003E47F7">
        <w:rPr>
          <w:rFonts w:cstheme="minorHAnsi"/>
          <w:bCs/>
          <w:sz w:val="20"/>
          <w:szCs w:val="20"/>
        </w:rPr>
        <w:t>50</w:t>
      </w:r>
      <w:r w:rsidR="00B34CD7" w:rsidRPr="003E47F7">
        <w:rPr>
          <w:rFonts w:cstheme="minorHAnsi"/>
          <w:bCs/>
          <w:sz w:val="20"/>
          <w:szCs w:val="20"/>
        </w:rPr>
        <w:t>.-</w:t>
      </w:r>
    </w:p>
    <w:p w14:paraId="6A3732E7" w14:textId="77777777" w:rsidR="0056652C" w:rsidRDefault="0056652C" w:rsidP="00B34CD7">
      <w:pPr>
        <w:tabs>
          <w:tab w:val="right" w:pos="4395"/>
        </w:tabs>
        <w:jc w:val="both"/>
        <w:rPr>
          <w:rFonts w:cstheme="minorHAnsi"/>
          <w:bCs/>
          <w:sz w:val="20"/>
          <w:szCs w:val="20"/>
        </w:rPr>
      </w:pPr>
    </w:p>
    <w:p w14:paraId="7FE9E0BE" w14:textId="243A068B" w:rsidR="0056652C" w:rsidRPr="003E47F7" w:rsidRDefault="0056652C" w:rsidP="00B34CD7">
      <w:pPr>
        <w:tabs>
          <w:tab w:val="right" w:pos="4395"/>
        </w:tabs>
        <w:jc w:val="both"/>
        <w:rPr>
          <w:rFonts w:cstheme="minorHAnsi"/>
          <w:bCs/>
          <w:sz w:val="20"/>
          <w:szCs w:val="20"/>
        </w:rPr>
      </w:pPr>
      <w:r>
        <w:rPr>
          <w:rFonts w:cstheme="minorHAnsi"/>
          <w:bCs/>
          <w:sz w:val="20"/>
          <w:szCs w:val="20"/>
        </w:rPr>
        <w:t xml:space="preserve">Preise für Ferienhäuser in </w:t>
      </w:r>
      <w:proofErr w:type="spellStart"/>
      <w:r>
        <w:rPr>
          <w:rFonts w:cstheme="minorHAnsi"/>
          <w:bCs/>
          <w:sz w:val="20"/>
          <w:szCs w:val="20"/>
        </w:rPr>
        <w:t>Binibona</w:t>
      </w:r>
      <w:proofErr w:type="spellEnd"/>
      <w:r>
        <w:rPr>
          <w:rFonts w:cstheme="minorHAnsi"/>
          <w:bCs/>
          <w:sz w:val="20"/>
          <w:szCs w:val="20"/>
        </w:rPr>
        <w:t xml:space="preserve"> auf Anfrage.</w:t>
      </w:r>
    </w:p>
    <w:p w14:paraId="42003D2A" w14:textId="77777777" w:rsidR="00B34CD7" w:rsidRPr="003E47F7" w:rsidRDefault="00B34CD7" w:rsidP="00B34CD7">
      <w:pPr>
        <w:tabs>
          <w:tab w:val="right" w:pos="4395"/>
        </w:tabs>
        <w:jc w:val="both"/>
        <w:rPr>
          <w:rFonts w:cstheme="minorHAnsi"/>
          <w:bCs/>
          <w:sz w:val="20"/>
          <w:szCs w:val="20"/>
        </w:rPr>
      </w:pPr>
    </w:p>
    <w:p w14:paraId="1E374A94" w14:textId="77777777" w:rsidR="00B34CD7" w:rsidRPr="003E47F7" w:rsidRDefault="00B34CD7" w:rsidP="00B34CD7">
      <w:pPr>
        <w:tabs>
          <w:tab w:val="left" w:pos="3402"/>
          <w:tab w:val="right" w:pos="4395"/>
        </w:tabs>
        <w:spacing w:line="240" w:lineRule="auto"/>
        <w:jc w:val="both"/>
        <w:rPr>
          <w:rFonts w:cstheme="minorHAnsi"/>
          <w:bCs/>
          <w:i/>
          <w:iCs/>
          <w:sz w:val="20"/>
          <w:szCs w:val="20"/>
        </w:rPr>
      </w:pPr>
      <w:r w:rsidRPr="003E47F7">
        <w:rPr>
          <w:rFonts w:cstheme="minorHAnsi"/>
          <w:bCs/>
          <w:i/>
          <w:iCs/>
          <w:sz w:val="20"/>
          <w:szCs w:val="20"/>
        </w:rPr>
        <w:t>Inbegriffene Leistungen</w:t>
      </w:r>
    </w:p>
    <w:p w14:paraId="66A2E2A4" w14:textId="47280038" w:rsidR="00B34CD7" w:rsidRPr="003E47F7" w:rsidRDefault="00D43726" w:rsidP="00B34CD7">
      <w:pPr>
        <w:tabs>
          <w:tab w:val="left" w:pos="3402"/>
          <w:tab w:val="right" w:pos="4395"/>
        </w:tabs>
        <w:spacing w:line="240" w:lineRule="auto"/>
        <w:jc w:val="both"/>
        <w:rPr>
          <w:rFonts w:cstheme="minorHAnsi"/>
          <w:bCs/>
          <w:sz w:val="20"/>
          <w:szCs w:val="20"/>
        </w:rPr>
      </w:pPr>
      <w:r w:rsidRPr="003E47F7">
        <w:rPr>
          <w:rFonts w:cstheme="minorHAnsi"/>
          <w:bCs/>
          <w:sz w:val="20"/>
          <w:szCs w:val="20"/>
        </w:rPr>
        <w:t>7 Nächte im Doppelzimmer (Standard), 7 Frühstück, 7 Tage Mietwagen, Kat. B, inklusive Versicherung, ab/bis Palma Flughafen</w:t>
      </w:r>
    </w:p>
    <w:p w14:paraId="20ECF973" w14:textId="77777777" w:rsidR="00D43726" w:rsidRPr="003E47F7" w:rsidRDefault="00D43726" w:rsidP="00B34CD7">
      <w:pPr>
        <w:tabs>
          <w:tab w:val="left" w:pos="3402"/>
          <w:tab w:val="right" w:pos="4395"/>
        </w:tabs>
        <w:spacing w:line="240" w:lineRule="auto"/>
        <w:jc w:val="both"/>
        <w:rPr>
          <w:rFonts w:cstheme="minorHAnsi"/>
          <w:bCs/>
          <w:sz w:val="20"/>
          <w:szCs w:val="20"/>
        </w:rPr>
      </w:pPr>
    </w:p>
    <w:p w14:paraId="11DD9090" w14:textId="77777777" w:rsidR="00B34CD7" w:rsidRPr="003E47F7" w:rsidRDefault="00B34CD7" w:rsidP="00B34CD7">
      <w:pPr>
        <w:tabs>
          <w:tab w:val="left" w:pos="3402"/>
          <w:tab w:val="right" w:pos="4395"/>
        </w:tabs>
        <w:spacing w:line="240" w:lineRule="auto"/>
        <w:jc w:val="both"/>
        <w:rPr>
          <w:rFonts w:cstheme="minorHAnsi"/>
          <w:bCs/>
          <w:i/>
          <w:iCs/>
          <w:sz w:val="20"/>
          <w:szCs w:val="20"/>
        </w:rPr>
      </w:pPr>
      <w:r w:rsidRPr="003E47F7">
        <w:rPr>
          <w:rFonts w:cstheme="minorHAnsi"/>
          <w:bCs/>
          <w:i/>
          <w:iCs/>
          <w:sz w:val="20"/>
          <w:szCs w:val="20"/>
        </w:rPr>
        <w:t>Nicht inbegriffene Leistungen</w:t>
      </w:r>
    </w:p>
    <w:p w14:paraId="7BFF95C3" w14:textId="4EFC732F" w:rsidR="00B34CD7" w:rsidRPr="003E47F7" w:rsidRDefault="00D43726" w:rsidP="00B34CD7">
      <w:pPr>
        <w:tabs>
          <w:tab w:val="left" w:pos="3402"/>
          <w:tab w:val="right" w:pos="4395"/>
        </w:tabs>
        <w:spacing w:line="240" w:lineRule="auto"/>
        <w:jc w:val="both"/>
        <w:rPr>
          <w:rFonts w:cstheme="minorHAnsi"/>
          <w:bCs/>
          <w:sz w:val="20"/>
          <w:szCs w:val="20"/>
        </w:rPr>
      </w:pPr>
      <w:r w:rsidRPr="003E47F7">
        <w:rPr>
          <w:rFonts w:cstheme="minorHAnsi"/>
          <w:bCs/>
          <w:sz w:val="20"/>
          <w:szCs w:val="20"/>
        </w:rPr>
        <w:t>Flug ab Bern, Zürich, Genf oder Basel, n</w:t>
      </w:r>
      <w:r w:rsidR="00B34CD7" w:rsidRPr="003E47F7">
        <w:rPr>
          <w:rFonts w:cstheme="minorHAnsi"/>
          <w:bCs/>
          <w:sz w:val="20"/>
          <w:szCs w:val="20"/>
        </w:rPr>
        <w:t xml:space="preserve">icht erwähnte Mahlzeiten, </w:t>
      </w:r>
      <w:r w:rsidRPr="003E47F7">
        <w:rPr>
          <w:rFonts w:cstheme="minorHAnsi"/>
          <w:bCs/>
          <w:sz w:val="20"/>
          <w:szCs w:val="20"/>
        </w:rPr>
        <w:t>Benzin</w:t>
      </w:r>
    </w:p>
    <w:p w14:paraId="1721558D" w14:textId="77777777" w:rsidR="00B34CD7" w:rsidRPr="003E47F7" w:rsidRDefault="00B34CD7" w:rsidP="00B34CD7">
      <w:pPr>
        <w:tabs>
          <w:tab w:val="left" w:pos="3402"/>
          <w:tab w:val="right" w:pos="4395"/>
        </w:tabs>
        <w:jc w:val="both"/>
        <w:rPr>
          <w:rFonts w:cstheme="minorHAnsi"/>
          <w:bCs/>
          <w:sz w:val="20"/>
          <w:szCs w:val="20"/>
        </w:rPr>
      </w:pPr>
    </w:p>
    <w:p w14:paraId="74DBB180" w14:textId="77777777" w:rsidR="00B34CD7" w:rsidRPr="003E47F7" w:rsidRDefault="00B34CD7" w:rsidP="00B34CD7">
      <w:pPr>
        <w:tabs>
          <w:tab w:val="left" w:pos="3402"/>
          <w:tab w:val="right" w:pos="4395"/>
        </w:tabs>
        <w:jc w:val="both"/>
        <w:rPr>
          <w:rFonts w:cstheme="minorHAnsi"/>
          <w:bCs/>
          <w:sz w:val="20"/>
          <w:szCs w:val="20"/>
        </w:rPr>
      </w:pPr>
    </w:p>
    <w:p w14:paraId="2B356CF1" w14:textId="77777777" w:rsidR="00B34CD7" w:rsidRPr="003E47F7" w:rsidRDefault="00B34CD7" w:rsidP="00B34CD7">
      <w:pPr>
        <w:tabs>
          <w:tab w:val="left" w:pos="3402"/>
          <w:tab w:val="right" w:pos="4395"/>
        </w:tabs>
        <w:jc w:val="both"/>
        <w:rPr>
          <w:rFonts w:cstheme="minorHAnsi"/>
          <w:bCs/>
          <w:sz w:val="20"/>
          <w:szCs w:val="20"/>
        </w:rPr>
      </w:pPr>
    </w:p>
    <w:p w14:paraId="5F9BD7AA" w14:textId="67FAC3E0" w:rsidR="00C63E62" w:rsidRPr="003E47F7" w:rsidRDefault="008C2419" w:rsidP="00D536B2">
      <w:pPr>
        <w:autoSpaceDE w:val="0"/>
        <w:autoSpaceDN w:val="0"/>
        <w:adjustRightInd w:val="0"/>
        <w:spacing w:line="240" w:lineRule="auto"/>
        <w:rPr>
          <w:rFonts w:cstheme="minorHAnsi"/>
          <w:b/>
          <w:sz w:val="20"/>
          <w:szCs w:val="20"/>
        </w:rPr>
      </w:pPr>
      <w:r w:rsidRPr="003E47F7">
        <w:rPr>
          <w:rFonts w:cstheme="minorHAnsi"/>
          <w:b/>
          <w:sz w:val="20"/>
          <w:szCs w:val="20"/>
        </w:rPr>
        <w:t>Weitere Unterkünfte und Kombinationen auf</w:t>
      </w:r>
      <w:r w:rsidR="00D43726" w:rsidRPr="003E47F7">
        <w:rPr>
          <w:rFonts w:cstheme="minorHAnsi"/>
          <w:b/>
          <w:sz w:val="20"/>
          <w:szCs w:val="20"/>
        </w:rPr>
        <w:t xml:space="preserve"> </w:t>
      </w:r>
      <w:r w:rsidRPr="003E47F7">
        <w:rPr>
          <w:rFonts w:cstheme="minorHAnsi"/>
          <w:b/>
          <w:sz w:val="20"/>
          <w:szCs w:val="20"/>
        </w:rPr>
        <w:t>Anfrage.</w:t>
      </w:r>
    </w:p>
    <w:p w14:paraId="009CB0DD" w14:textId="1639B001" w:rsidR="008C2419" w:rsidRPr="003E47F7" w:rsidRDefault="008C2419" w:rsidP="00D536B2">
      <w:pPr>
        <w:autoSpaceDE w:val="0"/>
        <w:autoSpaceDN w:val="0"/>
        <w:adjustRightInd w:val="0"/>
        <w:spacing w:line="240" w:lineRule="auto"/>
        <w:rPr>
          <w:rFonts w:cstheme="minorHAnsi"/>
          <w:sz w:val="20"/>
          <w:szCs w:val="20"/>
        </w:rPr>
      </w:pPr>
    </w:p>
    <w:p w14:paraId="3E21E62A" w14:textId="77777777" w:rsidR="008C2419" w:rsidRPr="003E47F7" w:rsidRDefault="008C2419" w:rsidP="00D536B2">
      <w:pPr>
        <w:autoSpaceDE w:val="0"/>
        <w:autoSpaceDN w:val="0"/>
        <w:adjustRightInd w:val="0"/>
        <w:spacing w:line="240" w:lineRule="auto"/>
        <w:rPr>
          <w:rFonts w:cstheme="minorHAnsi"/>
          <w:sz w:val="20"/>
          <w:szCs w:val="20"/>
        </w:rPr>
      </w:pPr>
    </w:p>
    <w:p w14:paraId="5BD3DD62" w14:textId="77777777" w:rsidR="00D43726" w:rsidRPr="003E47F7" w:rsidRDefault="00D43726" w:rsidP="00D536B2">
      <w:pPr>
        <w:autoSpaceDE w:val="0"/>
        <w:autoSpaceDN w:val="0"/>
        <w:adjustRightInd w:val="0"/>
        <w:spacing w:line="240" w:lineRule="auto"/>
        <w:rPr>
          <w:rFonts w:cstheme="minorHAnsi"/>
          <w:sz w:val="20"/>
          <w:szCs w:val="20"/>
        </w:rPr>
      </w:pPr>
    </w:p>
    <w:p w14:paraId="75851637" w14:textId="77777777" w:rsidR="00D43726" w:rsidRPr="003E47F7" w:rsidRDefault="00D43726" w:rsidP="00D536B2">
      <w:pPr>
        <w:autoSpaceDE w:val="0"/>
        <w:autoSpaceDN w:val="0"/>
        <w:adjustRightInd w:val="0"/>
        <w:spacing w:line="240" w:lineRule="auto"/>
        <w:rPr>
          <w:rFonts w:cstheme="minorHAnsi"/>
          <w:sz w:val="20"/>
          <w:szCs w:val="20"/>
        </w:rPr>
      </w:pPr>
    </w:p>
    <w:p w14:paraId="33334520" w14:textId="174802B8" w:rsidR="006C4227" w:rsidRPr="003E47F7" w:rsidRDefault="00C63E62" w:rsidP="00D536B2">
      <w:pPr>
        <w:autoSpaceDE w:val="0"/>
        <w:autoSpaceDN w:val="0"/>
        <w:adjustRightInd w:val="0"/>
        <w:spacing w:line="240" w:lineRule="auto"/>
        <w:rPr>
          <w:rFonts w:cstheme="minorHAnsi"/>
          <w:i/>
          <w:sz w:val="20"/>
          <w:szCs w:val="20"/>
        </w:rPr>
      </w:pPr>
      <w:r w:rsidRPr="003E47F7">
        <w:rPr>
          <w:rFonts w:cstheme="minorHAnsi"/>
          <w:i/>
          <w:sz w:val="20"/>
          <w:szCs w:val="20"/>
        </w:rPr>
        <w:t>Preisänderungen vorbehalten.</w:t>
      </w:r>
    </w:p>
    <w:p w14:paraId="68851E29" w14:textId="77777777" w:rsidR="006C4227" w:rsidRPr="003E47F7" w:rsidRDefault="006C4227" w:rsidP="006C4227">
      <w:pPr>
        <w:autoSpaceDE w:val="0"/>
        <w:autoSpaceDN w:val="0"/>
        <w:adjustRightInd w:val="0"/>
        <w:spacing w:line="240" w:lineRule="auto"/>
        <w:rPr>
          <w:rFonts w:cs="CervoNeue-BoldNeue"/>
          <w:bCs/>
        </w:rPr>
      </w:pPr>
    </w:p>
    <w:sectPr w:rsidR="006C4227" w:rsidRPr="003E47F7" w:rsidSect="00A546A3">
      <w:type w:val="continuous"/>
      <w:pgSz w:w="11906" w:h="16838"/>
      <w:pgMar w:top="1440" w:right="1077" w:bottom="1361"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D680" w14:textId="77777777" w:rsidR="00A10EF4" w:rsidRDefault="00A10EF4" w:rsidP="00A10EF4">
      <w:pPr>
        <w:spacing w:line="240" w:lineRule="auto"/>
      </w:pPr>
      <w:r>
        <w:separator/>
      </w:r>
    </w:p>
  </w:endnote>
  <w:endnote w:type="continuationSeparator" w:id="0">
    <w:p w14:paraId="58AD5877" w14:textId="77777777" w:rsidR="00A10EF4" w:rsidRDefault="00A10EF4" w:rsidP="00A10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voNeue-LightNeu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voNeue-ExtraBoldNeue">
    <w:panose1 w:val="00000000000000000000"/>
    <w:charset w:val="00"/>
    <w:family w:val="auto"/>
    <w:notTrueType/>
    <w:pitch w:val="default"/>
    <w:sig w:usb0="00000003" w:usb1="00000000" w:usb2="00000000" w:usb3="00000000" w:csb0="00000001" w:csb1="00000000"/>
  </w:font>
  <w:font w:name="CervoNeue-MediumNeue">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ervoNeue-Bold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41B" w14:textId="77777777" w:rsidR="008670C9" w:rsidRPr="008670C9" w:rsidRDefault="008670C9" w:rsidP="008670C9">
    <w:pPr>
      <w:pBdr>
        <w:bottom w:val="single" w:sz="4" w:space="1" w:color="auto"/>
      </w:pBdr>
      <w:tabs>
        <w:tab w:val="center" w:pos="4536"/>
        <w:tab w:val="right" w:pos="9072"/>
      </w:tabs>
      <w:spacing w:line="240" w:lineRule="auto"/>
      <w:jc w:val="center"/>
      <w:rPr>
        <w:rFonts w:cs="Arial"/>
        <w:b/>
        <w:bCs/>
        <w:sz w:val="14"/>
        <w:szCs w:val="20"/>
      </w:rPr>
    </w:pPr>
  </w:p>
  <w:p w14:paraId="05734081" w14:textId="06BD8D7A" w:rsidR="008670C9" w:rsidRPr="008670C9" w:rsidRDefault="008670C9" w:rsidP="008670C9">
    <w:pPr>
      <w:tabs>
        <w:tab w:val="center" w:pos="4536"/>
        <w:tab w:val="right" w:pos="9072"/>
      </w:tabs>
      <w:spacing w:line="240" w:lineRule="auto"/>
      <w:jc w:val="center"/>
      <w:rPr>
        <w:rFonts w:cs="Arial"/>
        <w:b/>
        <w:bCs/>
        <w:sz w:val="20"/>
        <w:szCs w:val="18"/>
      </w:rPr>
    </w:pPr>
    <w:r w:rsidRPr="008670C9">
      <w:rPr>
        <w:rFonts w:cs="Arial"/>
        <w:b/>
        <w:bCs/>
        <w:sz w:val="20"/>
        <w:szCs w:val="18"/>
      </w:rPr>
      <w:t xml:space="preserve">CamperWorld Reisen AG       </w:t>
    </w:r>
    <w:proofErr w:type="spellStart"/>
    <w:r w:rsidR="00D80064">
      <w:rPr>
        <w:rFonts w:cs="Arial"/>
        <w:b/>
        <w:bCs/>
        <w:sz w:val="20"/>
        <w:szCs w:val="18"/>
      </w:rPr>
      <w:t>Bielstrasse</w:t>
    </w:r>
    <w:proofErr w:type="spellEnd"/>
    <w:r w:rsidR="00D80064">
      <w:rPr>
        <w:rFonts w:cs="Arial"/>
        <w:b/>
        <w:bCs/>
        <w:sz w:val="20"/>
        <w:szCs w:val="18"/>
      </w:rPr>
      <w:t xml:space="preserve"> 36</w:t>
    </w:r>
    <w:r w:rsidRPr="008670C9">
      <w:rPr>
        <w:rFonts w:cs="Arial"/>
        <w:b/>
        <w:bCs/>
        <w:sz w:val="20"/>
        <w:szCs w:val="18"/>
      </w:rPr>
      <w:t xml:space="preserve">       3250 Lyss       Schweiz</w:t>
    </w:r>
  </w:p>
  <w:p w14:paraId="317E4F89" w14:textId="2FBFF968" w:rsidR="008670C9" w:rsidRPr="008670C9" w:rsidRDefault="008670C9" w:rsidP="008670C9">
    <w:pPr>
      <w:tabs>
        <w:tab w:val="center" w:pos="4536"/>
        <w:tab w:val="right" w:pos="9072"/>
      </w:tabs>
      <w:spacing w:line="240" w:lineRule="auto"/>
      <w:jc w:val="center"/>
      <w:rPr>
        <w:b/>
        <w:bCs/>
        <w:sz w:val="20"/>
      </w:rPr>
    </w:pPr>
    <w:r w:rsidRPr="008670C9">
      <w:rPr>
        <w:rFonts w:cs="Arial"/>
        <w:b/>
        <w:bCs/>
        <w:sz w:val="20"/>
        <w:szCs w:val="18"/>
      </w:rPr>
      <w:t>Tel. 032 385 20 24     tours@camperworld.ch     www.camperworld.ch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0104" w14:textId="77777777" w:rsidR="00A10EF4" w:rsidRDefault="00A10EF4" w:rsidP="00A10EF4">
      <w:pPr>
        <w:spacing w:line="240" w:lineRule="auto"/>
      </w:pPr>
      <w:r>
        <w:separator/>
      </w:r>
    </w:p>
  </w:footnote>
  <w:footnote w:type="continuationSeparator" w:id="0">
    <w:p w14:paraId="3E6FD3CC" w14:textId="77777777" w:rsidR="00A10EF4" w:rsidRDefault="00A10EF4" w:rsidP="00A10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E9D6" w14:textId="77777777" w:rsidR="008670C9" w:rsidRDefault="001E59F2">
    <w:pPr>
      <w:pStyle w:val="Kopfzeile"/>
    </w:pPr>
    <w:r>
      <w:t xml:space="preserve">                                                                                                                                  </w:t>
    </w:r>
    <w:r>
      <w:rPr>
        <w:noProof/>
        <w:lang w:eastAsia="de-CH"/>
      </w:rPr>
      <w:drawing>
        <wp:inline distT="0" distB="0" distL="0" distR="0" wp14:anchorId="667BB0C3" wp14:editId="32392226">
          <wp:extent cx="2076450" cy="5569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erWorld.jpg"/>
                  <pic:cNvPicPr/>
                </pic:nvPicPr>
                <pic:blipFill>
                  <a:blip r:embed="rId1">
                    <a:extLst>
                      <a:ext uri="{28A0092B-C50C-407E-A947-70E740481C1C}">
                        <a14:useLocalDpi xmlns:a14="http://schemas.microsoft.com/office/drawing/2010/main" val="0"/>
                      </a:ext>
                    </a:extLst>
                  </a:blip>
                  <a:stretch>
                    <a:fillRect/>
                  </a:stretch>
                </pic:blipFill>
                <pic:spPr>
                  <a:xfrm>
                    <a:off x="0" y="0"/>
                    <a:ext cx="2137417" cy="573268"/>
                  </a:xfrm>
                  <a:prstGeom prst="rect">
                    <a:avLst/>
                  </a:prstGeom>
                </pic:spPr>
              </pic:pic>
            </a:graphicData>
          </a:graphic>
        </wp:inline>
      </w:drawing>
    </w:r>
  </w:p>
  <w:p w14:paraId="6E3A8E68" w14:textId="77777777" w:rsidR="008670C9" w:rsidRDefault="00867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9D4"/>
    <w:multiLevelType w:val="hybridMultilevel"/>
    <w:tmpl w:val="CD7CAED0"/>
    <w:lvl w:ilvl="0" w:tplc="F37ED88A">
      <w:start w:val="7"/>
      <w:numFmt w:val="bullet"/>
      <w:lvlText w:val=""/>
      <w:lvlJc w:val="left"/>
      <w:pPr>
        <w:ind w:left="720" w:hanging="360"/>
      </w:pPr>
      <w:rPr>
        <w:rFonts w:ascii="Symbol" w:eastAsiaTheme="minorHAnsi" w:hAnsi="Symbol" w:cs="CervoNeue-LightNeue"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3066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51"/>
    <w:rsid w:val="00024A24"/>
    <w:rsid w:val="000E4FD5"/>
    <w:rsid w:val="000F499E"/>
    <w:rsid w:val="00142225"/>
    <w:rsid w:val="00160E1D"/>
    <w:rsid w:val="001E59F2"/>
    <w:rsid w:val="00217698"/>
    <w:rsid w:val="00222DA9"/>
    <w:rsid w:val="00230333"/>
    <w:rsid w:val="002E40E6"/>
    <w:rsid w:val="00304F7D"/>
    <w:rsid w:val="0035098A"/>
    <w:rsid w:val="00355351"/>
    <w:rsid w:val="00397D20"/>
    <w:rsid w:val="003C524B"/>
    <w:rsid w:val="003E47F7"/>
    <w:rsid w:val="00451A3E"/>
    <w:rsid w:val="004C7103"/>
    <w:rsid w:val="004F05C5"/>
    <w:rsid w:val="00502C3C"/>
    <w:rsid w:val="00511414"/>
    <w:rsid w:val="00511D4F"/>
    <w:rsid w:val="0056652C"/>
    <w:rsid w:val="00597E19"/>
    <w:rsid w:val="005B5B03"/>
    <w:rsid w:val="005E1B27"/>
    <w:rsid w:val="00616676"/>
    <w:rsid w:val="00692BAC"/>
    <w:rsid w:val="006C3508"/>
    <w:rsid w:val="006C4227"/>
    <w:rsid w:val="00705B16"/>
    <w:rsid w:val="00851657"/>
    <w:rsid w:val="008670C9"/>
    <w:rsid w:val="008952FF"/>
    <w:rsid w:val="008969E8"/>
    <w:rsid w:val="008C2419"/>
    <w:rsid w:val="008D42E4"/>
    <w:rsid w:val="009D2424"/>
    <w:rsid w:val="009E678F"/>
    <w:rsid w:val="009F0296"/>
    <w:rsid w:val="00A10EF4"/>
    <w:rsid w:val="00A546A3"/>
    <w:rsid w:val="00A6039B"/>
    <w:rsid w:val="00A71B21"/>
    <w:rsid w:val="00AB5413"/>
    <w:rsid w:val="00AC15E9"/>
    <w:rsid w:val="00B34CD7"/>
    <w:rsid w:val="00BA758D"/>
    <w:rsid w:val="00BB6855"/>
    <w:rsid w:val="00C01CBD"/>
    <w:rsid w:val="00C476C5"/>
    <w:rsid w:val="00C63E62"/>
    <w:rsid w:val="00CC5719"/>
    <w:rsid w:val="00D23FDF"/>
    <w:rsid w:val="00D43726"/>
    <w:rsid w:val="00D505A1"/>
    <w:rsid w:val="00D536B2"/>
    <w:rsid w:val="00D56304"/>
    <w:rsid w:val="00D80064"/>
    <w:rsid w:val="00DB6939"/>
    <w:rsid w:val="00DD79BD"/>
    <w:rsid w:val="00DE132C"/>
    <w:rsid w:val="00E0676B"/>
    <w:rsid w:val="00E06EEF"/>
    <w:rsid w:val="00E33AE3"/>
    <w:rsid w:val="00E357FD"/>
    <w:rsid w:val="00E60125"/>
    <w:rsid w:val="00EA7576"/>
    <w:rsid w:val="00EB72EB"/>
    <w:rsid w:val="00F73AB5"/>
    <w:rsid w:val="00FC47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E9D792"/>
  <w15:chartTrackingRefBased/>
  <w15:docId w15:val="{3BFFCB8C-C7EF-4C50-84B4-E90C9B3D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5A1"/>
    <w:pPr>
      <w:spacing w:after="0"/>
    </w:pPr>
  </w:style>
  <w:style w:type="paragraph" w:styleId="berschrift4">
    <w:name w:val="heading 4"/>
    <w:basedOn w:val="Standard"/>
    <w:next w:val="Standard"/>
    <w:link w:val="berschrift4Zchn"/>
    <w:uiPriority w:val="9"/>
    <w:semiHidden/>
    <w:unhideWhenUsed/>
    <w:qFormat/>
    <w:rsid w:val="00451A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ine">
    <w:name w:val="Christine"/>
    <w:basedOn w:val="Standard"/>
    <w:link w:val="ChristineZchn"/>
    <w:qFormat/>
    <w:rsid w:val="00AC15E9"/>
    <w:pPr>
      <w:pBdr>
        <w:bottom w:val="single" w:sz="4" w:space="1" w:color="auto"/>
      </w:pBdr>
      <w:autoSpaceDE w:val="0"/>
      <w:autoSpaceDN w:val="0"/>
      <w:adjustRightInd w:val="0"/>
      <w:spacing w:before="240" w:after="120" w:line="240" w:lineRule="auto"/>
    </w:pPr>
    <w:rPr>
      <w:rFonts w:ascii="Calibri" w:hAnsi="Calibri" w:cs="Arial"/>
      <w:b/>
      <w:sz w:val="20"/>
      <w:szCs w:val="20"/>
      <w:lang w:eastAsia="de-CH"/>
    </w:rPr>
  </w:style>
  <w:style w:type="character" w:customStyle="1" w:styleId="ChristineZchn">
    <w:name w:val="Christine Zchn"/>
    <w:basedOn w:val="Absatz-Standardschriftart"/>
    <w:link w:val="Christine"/>
    <w:rsid w:val="00AC15E9"/>
    <w:rPr>
      <w:rFonts w:ascii="Calibri" w:hAnsi="Calibri" w:cs="Arial"/>
      <w:b/>
      <w:sz w:val="20"/>
      <w:szCs w:val="20"/>
      <w:lang w:eastAsia="de-CH"/>
    </w:rPr>
  </w:style>
  <w:style w:type="paragraph" w:customStyle="1" w:styleId="2018">
    <w:name w:val="2018"/>
    <w:basedOn w:val="berschrift4"/>
    <w:link w:val="2018Zchn"/>
    <w:qFormat/>
    <w:rsid w:val="00511D4F"/>
    <w:pPr>
      <w:keepLines w:val="0"/>
      <w:pBdr>
        <w:bottom w:val="single" w:sz="4" w:space="1" w:color="auto"/>
      </w:pBdr>
      <w:shd w:val="clear" w:color="auto" w:fill="FFFFFF" w:themeFill="background1"/>
      <w:tabs>
        <w:tab w:val="left" w:pos="2127"/>
      </w:tabs>
      <w:spacing w:before="0" w:after="160" w:line="240" w:lineRule="auto"/>
      <w:jc w:val="both"/>
    </w:pPr>
    <w:rPr>
      <w:rFonts w:asciiTheme="minorHAnsi" w:eastAsiaTheme="minorHAnsi" w:hAnsiTheme="minorHAnsi" w:cs="Arial"/>
      <w:b/>
      <w:i w:val="0"/>
      <w:iCs w:val="0"/>
      <w:color w:val="auto"/>
      <w:sz w:val="18"/>
      <w:szCs w:val="18"/>
      <w:lang w:val="en-GB" w:eastAsia="de-DE"/>
    </w:rPr>
  </w:style>
  <w:style w:type="character" w:customStyle="1" w:styleId="2018Zchn">
    <w:name w:val="2018 Zchn"/>
    <w:basedOn w:val="berschrift4Zchn"/>
    <w:link w:val="2018"/>
    <w:rsid w:val="00511D4F"/>
    <w:rPr>
      <w:rFonts w:asciiTheme="majorHAnsi" w:eastAsiaTheme="majorEastAsia" w:hAnsiTheme="majorHAnsi" w:cs="Arial"/>
      <w:b/>
      <w:i w:val="0"/>
      <w:iCs w:val="0"/>
      <w:color w:val="2E74B5" w:themeColor="accent1" w:themeShade="BF"/>
      <w:sz w:val="18"/>
      <w:szCs w:val="18"/>
      <w:shd w:val="clear" w:color="auto" w:fill="FFFFFF" w:themeFill="background1"/>
      <w:lang w:val="en-GB" w:eastAsia="de-DE"/>
    </w:rPr>
  </w:style>
  <w:style w:type="character" w:customStyle="1" w:styleId="berschrift4Zchn">
    <w:name w:val="Überschrift 4 Zchn"/>
    <w:basedOn w:val="Absatz-Standardschriftart"/>
    <w:link w:val="berschrift4"/>
    <w:uiPriority w:val="9"/>
    <w:semiHidden/>
    <w:rsid w:val="00451A3E"/>
    <w:rPr>
      <w:rFonts w:asciiTheme="majorHAnsi" w:eastAsiaTheme="majorEastAsia" w:hAnsiTheme="majorHAnsi" w:cstheme="majorBidi"/>
      <w:i/>
      <w:iCs/>
      <w:color w:val="2E74B5" w:themeColor="accent1" w:themeShade="BF"/>
    </w:rPr>
  </w:style>
  <w:style w:type="paragraph" w:styleId="Kopfzeile">
    <w:name w:val="header"/>
    <w:basedOn w:val="Standard"/>
    <w:link w:val="KopfzeileZchn"/>
    <w:uiPriority w:val="99"/>
    <w:unhideWhenUsed/>
    <w:rsid w:val="00A10EF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0EF4"/>
  </w:style>
  <w:style w:type="paragraph" w:styleId="Fuzeile">
    <w:name w:val="footer"/>
    <w:basedOn w:val="Standard"/>
    <w:link w:val="FuzeileZchn"/>
    <w:uiPriority w:val="99"/>
    <w:unhideWhenUsed/>
    <w:rsid w:val="00A10EF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0EF4"/>
  </w:style>
  <w:style w:type="paragraph" w:styleId="Sprechblasentext">
    <w:name w:val="Balloon Text"/>
    <w:basedOn w:val="Standard"/>
    <w:link w:val="SprechblasentextZchn"/>
    <w:uiPriority w:val="99"/>
    <w:semiHidden/>
    <w:unhideWhenUsed/>
    <w:rsid w:val="008670C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0C9"/>
    <w:rPr>
      <w:rFonts w:ascii="Segoe UI" w:hAnsi="Segoe UI" w:cs="Segoe UI"/>
      <w:sz w:val="18"/>
      <w:szCs w:val="18"/>
    </w:rPr>
  </w:style>
  <w:style w:type="paragraph" w:styleId="Listenabsatz">
    <w:name w:val="List Paragraph"/>
    <w:basedOn w:val="Standard"/>
    <w:uiPriority w:val="34"/>
    <w:qFormat/>
    <w:rsid w:val="006C4227"/>
    <w:pPr>
      <w:ind w:left="720"/>
      <w:contextualSpacing/>
    </w:pPr>
  </w:style>
  <w:style w:type="character" w:styleId="Fett">
    <w:name w:val="Strong"/>
    <w:basedOn w:val="Absatz-Standardschriftart"/>
    <w:uiPriority w:val="22"/>
    <w:qFormat/>
    <w:rsid w:val="004F05C5"/>
    <w:rPr>
      <w:b/>
      <w:bCs/>
    </w:rPr>
  </w:style>
  <w:style w:type="paragraph" w:styleId="StandardWeb">
    <w:name w:val="Normal (Web)"/>
    <w:basedOn w:val="Standard"/>
    <w:uiPriority w:val="99"/>
    <w:unhideWhenUsed/>
    <w:rsid w:val="009F029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8D4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7224">
      <w:bodyDiv w:val="1"/>
      <w:marLeft w:val="0"/>
      <w:marRight w:val="0"/>
      <w:marTop w:val="0"/>
      <w:marBottom w:val="0"/>
      <w:divBdr>
        <w:top w:val="none" w:sz="0" w:space="0" w:color="auto"/>
        <w:left w:val="none" w:sz="0" w:space="0" w:color="auto"/>
        <w:bottom w:val="none" w:sz="0" w:space="0" w:color="auto"/>
        <w:right w:val="none" w:sz="0" w:space="0" w:color="auto"/>
      </w:divBdr>
    </w:div>
    <w:div w:id="740298942">
      <w:bodyDiv w:val="1"/>
      <w:marLeft w:val="0"/>
      <w:marRight w:val="0"/>
      <w:marTop w:val="0"/>
      <w:marBottom w:val="0"/>
      <w:divBdr>
        <w:top w:val="none" w:sz="0" w:space="0" w:color="auto"/>
        <w:left w:val="none" w:sz="0" w:space="0" w:color="auto"/>
        <w:bottom w:val="none" w:sz="0" w:space="0" w:color="auto"/>
        <w:right w:val="none" w:sz="0" w:space="0" w:color="auto"/>
      </w:divBdr>
    </w:div>
    <w:div w:id="1001544916">
      <w:bodyDiv w:val="1"/>
      <w:marLeft w:val="0"/>
      <w:marRight w:val="0"/>
      <w:marTop w:val="0"/>
      <w:marBottom w:val="0"/>
      <w:divBdr>
        <w:top w:val="none" w:sz="0" w:space="0" w:color="auto"/>
        <w:left w:val="none" w:sz="0" w:space="0" w:color="auto"/>
        <w:bottom w:val="none" w:sz="0" w:space="0" w:color="auto"/>
        <w:right w:val="none" w:sz="0" w:space="0" w:color="auto"/>
      </w:divBdr>
    </w:div>
    <w:div w:id="1615137490">
      <w:bodyDiv w:val="1"/>
      <w:marLeft w:val="0"/>
      <w:marRight w:val="0"/>
      <w:marTop w:val="0"/>
      <w:marBottom w:val="0"/>
      <w:divBdr>
        <w:top w:val="none" w:sz="0" w:space="0" w:color="auto"/>
        <w:left w:val="none" w:sz="0" w:space="0" w:color="auto"/>
        <w:bottom w:val="none" w:sz="0" w:space="0" w:color="auto"/>
        <w:right w:val="none" w:sz="0" w:space="0" w:color="auto"/>
      </w:divBdr>
    </w:div>
    <w:div w:id="1781336022">
      <w:bodyDiv w:val="1"/>
      <w:marLeft w:val="0"/>
      <w:marRight w:val="0"/>
      <w:marTop w:val="0"/>
      <w:marBottom w:val="0"/>
      <w:divBdr>
        <w:top w:val="none" w:sz="0" w:space="0" w:color="auto"/>
        <w:left w:val="none" w:sz="0" w:space="0" w:color="auto"/>
        <w:bottom w:val="none" w:sz="0" w:space="0" w:color="auto"/>
        <w:right w:val="none" w:sz="0" w:space="0" w:color="auto"/>
      </w:divBdr>
    </w:div>
    <w:div w:id="19502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322B-4579-40EA-A347-5C5C29F5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Christine.Aellig</dc:creator>
  <cp:keywords/>
  <dc:description/>
  <cp:lastModifiedBy>Christa Brun</cp:lastModifiedBy>
  <cp:revision>2</cp:revision>
  <cp:lastPrinted>2019-05-15T12:18:00Z</cp:lastPrinted>
  <dcterms:created xsi:type="dcterms:W3CDTF">2024-04-09T10:17:00Z</dcterms:created>
  <dcterms:modified xsi:type="dcterms:W3CDTF">2024-04-09T10:17:00Z</dcterms:modified>
</cp:coreProperties>
</file>